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0A84" w14:textId="77777777" w:rsidR="007D0C08" w:rsidRPr="00207E91" w:rsidRDefault="007D0C08" w:rsidP="007D0C08">
      <w:pPr>
        <w:spacing w:line="240" w:lineRule="auto"/>
        <w:rPr>
          <w:rFonts w:ascii="Calibri" w:hAnsi="Calibri"/>
          <w:b/>
          <w:sz w:val="22"/>
          <w:szCs w:val="24"/>
          <w:lang w:val="sv-SE"/>
        </w:rPr>
      </w:pPr>
      <w:r w:rsidRPr="00207E91">
        <w:rPr>
          <w:rFonts w:ascii="Calibri" w:hAnsi="Calibri"/>
          <w:b/>
          <w:sz w:val="22"/>
          <w:szCs w:val="24"/>
          <w:lang w:val="sv-SE"/>
        </w:rPr>
        <w:t>Naisjärjestöjen Keskusliitto – Kvinnoorganisationernas Centralförbund ry</w:t>
      </w:r>
      <w:r w:rsidRPr="00207E91">
        <w:rPr>
          <w:rFonts w:ascii="Calibri" w:hAnsi="Calibri"/>
          <w:b/>
          <w:sz w:val="22"/>
          <w:szCs w:val="24"/>
          <w:lang w:val="sv-SE"/>
        </w:rPr>
        <w:tab/>
      </w:r>
    </w:p>
    <w:p w14:paraId="10D74718" w14:textId="77777777" w:rsidR="007D0C08" w:rsidRPr="00207E91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sv-SE"/>
        </w:rPr>
      </w:pPr>
      <w:r w:rsidRPr="00207E91">
        <w:rPr>
          <w:rFonts w:ascii="Calibri" w:hAnsi="Calibri"/>
          <w:b/>
          <w:sz w:val="22"/>
          <w:szCs w:val="22"/>
          <w:lang w:val="sv-SE"/>
        </w:rPr>
        <w:tab/>
        <w:t xml:space="preserve">          </w:t>
      </w:r>
    </w:p>
    <w:p w14:paraId="2DCF0EBB" w14:textId="1A0C2831" w:rsidR="007D0C08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  <w:r w:rsidRPr="00891CE3">
        <w:rPr>
          <w:rFonts w:ascii="Calibri" w:hAnsi="Calibri"/>
          <w:sz w:val="22"/>
          <w:szCs w:val="22"/>
          <w:lang w:val="fi-FI"/>
        </w:rPr>
        <w:t>Ehdokaslomake:</w:t>
      </w:r>
      <w:r>
        <w:rPr>
          <w:rFonts w:ascii="Calibri" w:hAnsi="Calibri"/>
          <w:b/>
          <w:sz w:val="22"/>
          <w:szCs w:val="22"/>
          <w:lang w:val="fi-FI"/>
        </w:rPr>
        <w:t xml:space="preserve"> HALLITUKSEN JÄSENTEN VAALI VUOSIKOKOUKSESSA 20</w:t>
      </w:r>
      <w:r>
        <w:rPr>
          <w:rFonts w:ascii="Calibri" w:hAnsi="Calibri"/>
          <w:b/>
          <w:sz w:val="22"/>
          <w:szCs w:val="22"/>
          <w:lang w:val="fi-FI"/>
        </w:rPr>
        <w:t>20</w:t>
      </w:r>
      <w:r>
        <w:rPr>
          <w:rFonts w:ascii="Calibri" w:hAnsi="Calibri"/>
          <w:b/>
          <w:sz w:val="22"/>
          <w:szCs w:val="22"/>
          <w:lang w:val="fi-FI"/>
        </w:rPr>
        <w:t xml:space="preserve"> KAUDELLE 202</w:t>
      </w:r>
      <w:r>
        <w:rPr>
          <w:rFonts w:ascii="Calibri" w:hAnsi="Calibri"/>
          <w:b/>
          <w:sz w:val="22"/>
          <w:szCs w:val="22"/>
          <w:lang w:val="fi-FI"/>
        </w:rPr>
        <w:t>1</w:t>
      </w:r>
      <w:r>
        <w:rPr>
          <w:rFonts w:ascii="Calibri" w:hAnsi="Calibri"/>
          <w:b/>
          <w:sz w:val="22"/>
          <w:szCs w:val="22"/>
          <w:lang w:val="fi-FI"/>
        </w:rPr>
        <w:t>-202</w:t>
      </w:r>
      <w:r>
        <w:rPr>
          <w:rFonts w:ascii="Calibri" w:hAnsi="Calibri"/>
          <w:b/>
          <w:sz w:val="22"/>
          <w:szCs w:val="22"/>
          <w:lang w:val="fi-FI"/>
        </w:rPr>
        <w:t>3</w:t>
      </w:r>
      <w:r>
        <w:rPr>
          <w:rFonts w:ascii="Calibri" w:hAnsi="Calibri"/>
          <w:b/>
          <w:sz w:val="22"/>
          <w:szCs w:val="22"/>
          <w:lang w:val="fi-FI"/>
        </w:rPr>
        <w:br/>
      </w:r>
    </w:p>
    <w:p w14:paraId="7B74D972" w14:textId="77777777" w:rsidR="007D0C08" w:rsidRPr="00C66E75" w:rsidRDefault="007D0C08" w:rsidP="007D0C08">
      <w:pPr>
        <w:spacing w:line="240" w:lineRule="auto"/>
        <w:jc w:val="both"/>
        <w:rPr>
          <w:rFonts w:ascii="Calibri" w:hAnsi="Calibri"/>
          <w:sz w:val="22"/>
          <w:szCs w:val="22"/>
          <w:lang w:val="fi-FI"/>
        </w:rPr>
      </w:pPr>
      <w:r w:rsidRPr="00C66E75">
        <w:rPr>
          <w:rFonts w:ascii="Calibri" w:hAnsi="Calibri"/>
          <w:sz w:val="22"/>
          <w:szCs w:val="22"/>
          <w:lang w:val="fi-FI"/>
        </w:rPr>
        <w:t>Ehdokaslomakkee</w:t>
      </w:r>
      <w:r>
        <w:rPr>
          <w:rFonts w:ascii="Calibri" w:hAnsi="Calibri"/>
          <w:sz w:val="22"/>
          <w:szCs w:val="22"/>
          <w:lang w:val="fi-FI"/>
        </w:rPr>
        <w:t>ssa ja sen liittei</w:t>
      </w:r>
      <w:r w:rsidRPr="00C66E75">
        <w:rPr>
          <w:rFonts w:ascii="Calibri" w:hAnsi="Calibri"/>
          <w:sz w:val="22"/>
          <w:szCs w:val="22"/>
          <w:lang w:val="fi-FI"/>
        </w:rPr>
        <w:t>ssä annetut tiedot ovat julkisia</w:t>
      </w:r>
      <w:r>
        <w:rPr>
          <w:rFonts w:ascii="Calibri" w:hAnsi="Calibri"/>
          <w:sz w:val="22"/>
          <w:szCs w:val="22"/>
          <w:lang w:val="fi-FI"/>
        </w:rPr>
        <w:t xml:space="preserve">. Annettuja tietoja </w:t>
      </w:r>
      <w:r w:rsidRPr="00C66E75">
        <w:rPr>
          <w:rFonts w:ascii="Calibri" w:hAnsi="Calibri"/>
          <w:sz w:val="22"/>
          <w:szCs w:val="22"/>
          <w:lang w:val="fi-FI"/>
        </w:rPr>
        <w:t xml:space="preserve">tullaan </w:t>
      </w:r>
      <w:r>
        <w:rPr>
          <w:rFonts w:ascii="Calibri" w:hAnsi="Calibri"/>
          <w:sz w:val="22"/>
          <w:szCs w:val="22"/>
          <w:lang w:val="fi-FI"/>
        </w:rPr>
        <w:t xml:space="preserve">käyttämään ehdokasesittelyssä </w:t>
      </w:r>
      <w:r w:rsidRPr="00C66E75">
        <w:rPr>
          <w:rFonts w:ascii="Calibri" w:hAnsi="Calibri"/>
          <w:sz w:val="22"/>
          <w:szCs w:val="22"/>
          <w:lang w:val="fi-FI"/>
        </w:rPr>
        <w:t xml:space="preserve">Naisjärjestöjen Keskusliiton </w:t>
      </w:r>
      <w:r>
        <w:rPr>
          <w:rFonts w:ascii="Calibri" w:hAnsi="Calibri"/>
          <w:sz w:val="22"/>
          <w:szCs w:val="22"/>
          <w:lang w:val="fi-FI"/>
        </w:rPr>
        <w:t xml:space="preserve">kotisivuilla sekä jäsenjärjestöille ja yhteistyötahoille lähetettävässä sähköisessä uutiskirjeessä. Lisäksi ne tullaan toimittamaan keskusliiton </w:t>
      </w:r>
      <w:r w:rsidRPr="00C66E75">
        <w:rPr>
          <w:rFonts w:ascii="Calibri" w:hAnsi="Calibri"/>
          <w:sz w:val="22"/>
          <w:szCs w:val="22"/>
          <w:lang w:val="fi-FI"/>
        </w:rPr>
        <w:t>jäsenjärjestö</w:t>
      </w:r>
      <w:r>
        <w:rPr>
          <w:rFonts w:ascii="Calibri" w:hAnsi="Calibri"/>
          <w:sz w:val="22"/>
          <w:szCs w:val="22"/>
          <w:lang w:val="fi-FI"/>
        </w:rPr>
        <w:t>ille vuosikokouspostin liitteinä</w:t>
      </w:r>
      <w:r w:rsidRPr="00C66E75">
        <w:rPr>
          <w:rFonts w:ascii="Calibri" w:hAnsi="Calibri"/>
          <w:sz w:val="22"/>
          <w:szCs w:val="22"/>
          <w:lang w:val="fi-FI"/>
        </w:rPr>
        <w:t xml:space="preserve">. </w:t>
      </w:r>
      <w:r>
        <w:rPr>
          <w:rFonts w:ascii="Calibri" w:hAnsi="Calibri"/>
          <w:sz w:val="22"/>
          <w:szCs w:val="22"/>
          <w:lang w:val="fi-FI"/>
        </w:rPr>
        <w:t>Hakijoiden yhteystietoja ei julkaista.</w:t>
      </w:r>
    </w:p>
    <w:p w14:paraId="4CC6EF7C" w14:textId="77777777" w:rsidR="007D0C08" w:rsidRPr="00B42A60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</w:p>
    <w:tbl>
      <w:tblPr>
        <w:tblStyle w:val="TaulukkoRuudukko"/>
        <w:tblW w:w="10203" w:type="dxa"/>
        <w:tblLook w:val="04A0" w:firstRow="1" w:lastRow="0" w:firstColumn="1" w:lastColumn="0" w:noHBand="0" w:noVBand="1"/>
      </w:tblPr>
      <w:tblGrid>
        <w:gridCol w:w="2408"/>
        <w:gridCol w:w="7795"/>
      </w:tblGrid>
      <w:tr w:rsidR="007D0C08" w:rsidRPr="00891CE3" w14:paraId="5BF59DDD" w14:textId="77777777" w:rsidTr="00B15C4E">
        <w:trPr>
          <w:trHeight w:val="458"/>
        </w:trPr>
        <w:tc>
          <w:tcPr>
            <w:tcW w:w="2408" w:type="dxa"/>
            <w:vAlign w:val="center"/>
          </w:tcPr>
          <w:p w14:paraId="06DE58AB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Ehdokkaan </w:t>
            </w:r>
            <w:proofErr w:type="gramStart"/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nimi  </w:t>
            </w: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ab/>
            </w:r>
            <w:proofErr w:type="gramEnd"/>
          </w:p>
        </w:tc>
        <w:tc>
          <w:tcPr>
            <w:tcW w:w="7795" w:type="dxa"/>
            <w:vAlign w:val="center"/>
          </w:tcPr>
          <w:p w14:paraId="1AFC4BD3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563B1BCA" w14:textId="77777777" w:rsidTr="00B15C4E">
        <w:trPr>
          <w:trHeight w:val="441"/>
        </w:trPr>
        <w:tc>
          <w:tcPr>
            <w:tcW w:w="2408" w:type="dxa"/>
            <w:vAlign w:val="center"/>
          </w:tcPr>
          <w:p w14:paraId="78B61AAC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Syntymävuosi</w:t>
            </w:r>
          </w:p>
        </w:tc>
        <w:tc>
          <w:tcPr>
            <w:tcW w:w="7795" w:type="dxa"/>
            <w:vAlign w:val="center"/>
          </w:tcPr>
          <w:p w14:paraId="7D2A2E31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0C3858D3" w14:textId="77777777" w:rsidTr="00B15C4E">
        <w:trPr>
          <w:trHeight w:val="458"/>
        </w:trPr>
        <w:tc>
          <w:tcPr>
            <w:tcW w:w="2408" w:type="dxa"/>
            <w:vAlign w:val="center"/>
          </w:tcPr>
          <w:p w14:paraId="34A5F651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Koulutus </w:t>
            </w:r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7795" w:type="dxa"/>
            <w:vAlign w:val="center"/>
          </w:tcPr>
          <w:p w14:paraId="5DE74469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64CD95AB" w14:textId="77777777" w:rsidTr="00B15C4E">
        <w:trPr>
          <w:trHeight w:val="441"/>
        </w:trPr>
        <w:tc>
          <w:tcPr>
            <w:tcW w:w="2408" w:type="dxa"/>
            <w:vAlign w:val="center"/>
          </w:tcPr>
          <w:p w14:paraId="68B4409C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Ammatti </w:t>
            </w:r>
          </w:p>
        </w:tc>
        <w:tc>
          <w:tcPr>
            <w:tcW w:w="7795" w:type="dxa"/>
            <w:vAlign w:val="center"/>
          </w:tcPr>
          <w:p w14:paraId="661F9615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0B67A071" w14:textId="77777777" w:rsidTr="00B15C4E">
        <w:trPr>
          <w:trHeight w:val="458"/>
        </w:trPr>
        <w:tc>
          <w:tcPr>
            <w:tcW w:w="2408" w:type="dxa"/>
            <w:vAlign w:val="center"/>
          </w:tcPr>
          <w:p w14:paraId="3DF3AC7E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Kielitaito </w:t>
            </w:r>
          </w:p>
        </w:tc>
        <w:tc>
          <w:tcPr>
            <w:tcW w:w="7795" w:type="dxa"/>
            <w:vAlign w:val="center"/>
          </w:tcPr>
          <w:p w14:paraId="482D42C7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145C3ADB" w14:textId="77777777" w:rsidTr="00B15C4E">
        <w:trPr>
          <w:trHeight w:val="441"/>
        </w:trPr>
        <w:tc>
          <w:tcPr>
            <w:tcW w:w="2408" w:type="dxa"/>
            <w:vAlign w:val="center"/>
          </w:tcPr>
          <w:p w14:paraId="2182C1DB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Kotipaikka </w:t>
            </w:r>
          </w:p>
        </w:tc>
        <w:tc>
          <w:tcPr>
            <w:tcW w:w="7795" w:type="dxa"/>
            <w:vAlign w:val="center"/>
          </w:tcPr>
          <w:p w14:paraId="3053A7E1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</w:tbl>
    <w:p w14:paraId="314AAE6A" w14:textId="77777777" w:rsidR="007D0C08" w:rsidRDefault="007D0C08" w:rsidP="007D0C08">
      <w:pPr>
        <w:rPr>
          <w:rFonts w:ascii="Calibri" w:hAnsi="Calibri"/>
          <w:b/>
          <w:sz w:val="22"/>
          <w:szCs w:val="22"/>
          <w:lang w:val="fi-FI"/>
        </w:rPr>
      </w:pPr>
    </w:p>
    <w:tbl>
      <w:tblPr>
        <w:tblStyle w:val="TaulukkoRuudukko"/>
        <w:tblW w:w="10203" w:type="dxa"/>
        <w:tblLook w:val="04A0" w:firstRow="1" w:lastRow="0" w:firstColumn="1" w:lastColumn="0" w:noHBand="0" w:noVBand="1"/>
      </w:tblPr>
      <w:tblGrid>
        <w:gridCol w:w="2408"/>
        <w:gridCol w:w="7795"/>
      </w:tblGrid>
      <w:tr w:rsidR="007D0C08" w:rsidRPr="00891CE3" w14:paraId="5D6ED5D3" w14:textId="77777777" w:rsidTr="00B15C4E">
        <w:trPr>
          <w:trHeight w:val="458"/>
        </w:trPr>
        <w:tc>
          <w:tcPr>
            <w:tcW w:w="10203" w:type="dxa"/>
            <w:gridSpan w:val="2"/>
            <w:vAlign w:val="center"/>
          </w:tcPr>
          <w:p w14:paraId="1911DD98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Ehdokkaan yhteystiedot (ei julkaista)</w:t>
            </w:r>
          </w:p>
        </w:tc>
      </w:tr>
      <w:tr w:rsidR="007D0C08" w:rsidRPr="00891CE3" w14:paraId="7413EF25" w14:textId="77777777" w:rsidTr="00B15C4E">
        <w:trPr>
          <w:trHeight w:val="441"/>
        </w:trPr>
        <w:tc>
          <w:tcPr>
            <w:tcW w:w="2408" w:type="dxa"/>
            <w:vAlign w:val="center"/>
          </w:tcPr>
          <w:p w14:paraId="000DF60B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7795" w:type="dxa"/>
            <w:vAlign w:val="center"/>
          </w:tcPr>
          <w:p w14:paraId="32A4B72C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0DCE91FB" w14:textId="77777777" w:rsidTr="00B15C4E">
        <w:trPr>
          <w:trHeight w:val="458"/>
        </w:trPr>
        <w:tc>
          <w:tcPr>
            <w:tcW w:w="2408" w:type="dxa"/>
            <w:vAlign w:val="center"/>
          </w:tcPr>
          <w:p w14:paraId="3BCA55F4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Puhelinnumero </w:t>
            </w:r>
          </w:p>
        </w:tc>
        <w:tc>
          <w:tcPr>
            <w:tcW w:w="7795" w:type="dxa"/>
            <w:vAlign w:val="center"/>
          </w:tcPr>
          <w:p w14:paraId="5C5040B0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7D0C08" w:rsidRPr="00891CE3" w14:paraId="46A745FB" w14:textId="77777777" w:rsidTr="00B15C4E">
        <w:trPr>
          <w:trHeight w:val="441"/>
        </w:trPr>
        <w:tc>
          <w:tcPr>
            <w:tcW w:w="2408" w:type="dxa"/>
            <w:vAlign w:val="center"/>
          </w:tcPr>
          <w:p w14:paraId="48C30F31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>
              <w:rPr>
                <w:rFonts w:ascii="Calibri" w:hAnsi="Calibri"/>
                <w:sz w:val="22"/>
                <w:szCs w:val="22"/>
                <w:lang w:val="fi-FI"/>
              </w:rPr>
              <w:t>Sähköposti</w:t>
            </w:r>
          </w:p>
        </w:tc>
        <w:tc>
          <w:tcPr>
            <w:tcW w:w="7795" w:type="dxa"/>
            <w:vAlign w:val="center"/>
          </w:tcPr>
          <w:p w14:paraId="7E2AAFCD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</w:tbl>
    <w:p w14:paraId="1A34876D" w14:textId="77777777" w:rsidR="007D0C08" w:rsidRPr="00F845BD" w:rsidRDefault="007D0C08" w:rsidP="007D0C08">
      <w:pPr>
        <w:rPr>
          <w:rFonts w:ascii="Calibri" w:hAnsi="Calibri"/>
          <w:b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0C08" w:rsidRPr="00891CE3" w14:paraId="59C67875" w14:textId="77777777" w:rsidTr="00B15C4E">
        <w:tc>
          <w:tcPr>
            <w:tcW w:w="10189" w:type="dxa"/>
          </w:tcPr>
          <w:p w14:paraId="6C3C20E2" w14:textId="77777777" w:rsidR="007D0C08" w:rsidRPr="00891CE3" w:rsidRDefault="007D0C08" w:rsidP="00B15C4E">
            <w:pPr>
              <w:rPr>
                <w:rFonts w:ascii="Calibri" w:hAnsi="Calibri"/>
                <w:b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b/>
                <w:sz w:val="22"/>
                <w:szCs w:val="22"/>
                <w:lang w:val="fi-FI"/>
              </w:rPr>
              <w:t>Ehdottajajärjestö(t):</w:t>
            </w:r>
          </w:p>
        </w:tc>
      </w:tr>
      <w:tr w:rsidR="007D0C08" w:rsidRPr="00891CE3" w14:paraId="06ADEA85" w14:textId="77777777" w:rsidTr="00B15C4E">
        <w:trPr>
          <w:trHeight w:val="816"/>
        </w:trPr>
        <w:tc>
          <w:tcPr>
            <w:tcW w:w="10189" w:type="dxa"/>
          </w:tcPr>
          <w:p w14:paraId="2E08122C" w14:textId="77777777" w:rsidR="007D0C08" w:rsidRPr="00891CE3" w:rsidRDefault="007D0C08" w:rsidP="00B15C4E">
            <w:pPr>
              <w:rPr>
                <w:rFonts w:ascii="Calibri" w:hAnsi="Calibri"/>
                <w:b/>
                <w:sz w:val="22"/>
                <w:szCs w:val="22"/>
                <w:lang w:val="fi-FI"/>
              </w:rPr>
            </w:pPr>
          </w:p>
        </w:tc>
      </w:tr>
      <w:tr w:rsidR="007D0C08" w:rsidRPr="007D0C08" w14:paraId="073D7FCD" w14:textId="77777777" w:rsidTr="00B15C4E">
        <w:trPr>
          <w:trHeight w:val="318"/>
        </w:trPr>
        <w:tc>
          <w:tcPr>
            <w:tcW w:w="10189" w:type="dxa"/>
          </w:tcPr>
          <w:p w14:paraId="590A9D32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  <w:r w:rsidRPr="00891CE3">
              <w:rPr>
                <w:rFonts w:ascii="Calibri" w:hAnsi="Calibri"/>
                <w:b/>
                <w:sz w:val="22"/>
                <w:szCs w:val="22"/>
                <w:lang w:val="fi-FI"/>
              </w:rPr>
              <w:t>Yhteyshenkilö(t) ehdottajajärjestö(i)</w:t>
            </w:r>
            <w:proofErr w:type="spellStart"/>
            <w:r w:rsidRPr="00891CE3">
              <w:rPr>
                <w:rFonts w:ascii="Calibri" w:hAnsi="Calibri"/>
                <w:b/>
                <w:sz w:val="22"/>
                <w:szCs w:val="22"/>
                <w:lang w:val="fi-FI"/>
              </w:rPr>
              <w:t>ssä</w:t>
            </w:r>
            <w:proofErr w:type="spellEnd"/>
            <w:r w:rsidRPr="00891CE3">
              <w:rPr>
                <w:rFonts w:ascii="Calibri" w:hAnsi="Calibri"/>
                <w:b/>
                <w:sz w:val="22"/>
                <w:szCs w:val="22"/>
                <w:lang w:val="fi-FI"/>
              </w:rPr>
              <w:t>:</w:t>
            </w:r>
            <w:r w:rsidRPr="00891CE3">
              <w:rPr>
                <w:rFonts w:ascii="Calibri" w:hAnsi="Calibri"/>
                <w:sz w:val="22"/>
                <w:szCs w:val="22"/>
                <w:lang w:val="fi-FI"/>
              </w:rPr>
              <w:t xml:space="preserve"> nimi, puhelin ja sähköposti</w:t>
            </w:r>
          </w:p>
        </w:tc>
      </w:tr>
      <w:tr w:rsidR="007D0C08" w:rsidRPr="007D0C08" w14:paraId="456E74B9" w14:textId="77777777" w:rsidTr="00B15C4E">
        <w:trPr>
          <w:trHeight w:val="762"/>
        </w:trPr>
        <w:tc>
          <w:tcPr>
            <w:tcW w:w="10189" w:type="dxa"/>
          </w:tcPr>
          <w:p w14:paraId="5D5C9FE1" w14:textId="77777777" w:rsidR="007D0C08" w:rsidRPr="00891CE3" w:rsidRDefault="007D0C08" w:rsidP="00B15C4E">
            <w:pPr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</w:tbl>
    <w:p w14:paraId="3980ABF5" w14:textId="77777777" w:rsidR="007D0C08" w:rsidRDefault="007D0C08" w:rsidP="007D0C08">
      <w:pPr>
        <w:rPr>
          <w:rFonts w:ascii="Calibri" w:hAnsi="Calibri"/>
          <w:b/>
          <w:sz w:val="22"/>
          <w:szCs w:val="22"/>
          <w:lang w:val="fi-FI"/>
        </w:rPr>
      </w:pPr>
    </w:p>
    <w:p w14:paraId="1851AC2D" w14:textId="77777777" w:rsidR="007D0C08" w:rsidRPr="00F845BD" w:rsidRDefault="007D0C08" w:rsidP="007D0C08">
      <w:pPr>
        <w:rPr>
          <w:rFonts w:ascii="Calibri" w:hAnsi="Calibri"/>
          <w:sz w:val="22"/>
          <w:szCs w:val="22"/>
          <w:lang w:val="fi-FI"/>
        </w:rPr>
      </w:pPr>
      <w:r w:rsidRPr="00F845BD">
        <w:rPr>
          <w:rFonts w:ascii="Calibri" w:hAnsi="Calibri"/>
          <w:sz w:val="22"/>
          <w:szCs w:val="22"/>
          <w:lang w:val="fi-FI"/>
        </w:rPr>
        <w:t>P</w:t>
      </w:r>
      <w:r>
        <w:rPr>
          <w:rFonts w:ascii="Calibri" w:hAnsi="Calibri"/>
          <w:sz w:val="22"/>
          <w:szCs w:val="22"/>
          <w:lang w:val="fi-FI"/>
        </w:rPr>
        <w:t xml:space="preserve">aikka ja päiväys ____________________________       </w:t>
      </w:r>
      <w:r>
        <w:rPr>
          <w:rFonts w:ascii="Calibri" w:hAnsi="Calibri"/>
          <w:sz w:val="22"/>
          <w:szCs w:val="22"/>
          <w:lang w:val="fi-FI"/>
        </w:rPr>
        <w:tab/>
      </w:r>
      <w:r>
        <w:rPr>
          <w:rFonts w:ascii="Calibri" w:hAnsi="Calibri"/>
          <w:sz w:val="22"/>
          <w:szCs w:val="22"/>
          <w:lang w:val="fi-FI"/>
        </w:rPr>
        <w:tab/>
      </w:r>
      <w:r w:rsidRPr="00F845BD">
        <w:rPr>
          <w:rFonts w:ascii="Calibri" w:hAnsi="Calibri"/>
          <w:sz w:val="22"/>
          <w:szCs w:val="22"/>
          <w:lang w:val="fi-FI"/>
        </w:rPr>
        <w:t>____________________________</w:t>
      </w:r>
      <w:r>
        <w:rPr>
          <w:rFonts w:ascii="Calibri" w:hAnsi="Calibri"/>
          <w:sz w:val="22"/>
          <w:szCs w:val="22"/>
          <w:lang w:val="fi-FI"/>
        </w:rPr>
        <w:t>_______</w:t>
      </w:r>
    </w:p>
    <w:p w14:paraId="1046E97B" w14:textId="77777777" w:rsidR="007D0C08" w:rsidRDefault="007D0C08" w:rsidP="007D0C08">
      <w:pPr>
        <w:rPr>
          <w:rFonts w:ascii="Calibri" w:hAnsi="Calibri"/>
          <w:b/>
          <w:sz w:val="22"/>
          <w:szCs w:val="22"/>
          <w:lang w:val="fi-FI"/>
        </w:rPr>
      </w:pPr>
    </w:p>
    <w:p w14:paraId="0B77D0D4" w14:textId="77777777" w:rsidR="007D0C08" w:rsidRPr="00F845BD" w:rsidRDefault="007D0C08" w:rsidP="007D0C08">
      <w:pPr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b/>
          <w:sz w:val="22"/>
          <w:szCs w:val="22"/>
          <w:lang w:val="fi-FI"/>
        </w:rPr>
        <w:t>Ehdottaja</w:t>
      </w:r>
      <w:r w:rsidRPr="00F845BD">
        <w:rPr>
          <w:rFonts w:ascii="Calibri" w:hAnsi="Calibri"/>
          <w:b/>
          <w:sz w:val="22"/>
          <w:szCs w:val="22"/>
          <w:lang w:val="fi-FI"/>
        </w:rPr>
        <w:t xml:space="preserve">järjestön </w:t>
      </w:r>
      <w:r w:rsidRPr="00F845BD">
        <w:rPr>
          <w:rFonts w:ascii="Calibri" w:hAnsi="Calibri"/>
          <w:b/>
          <w:i/>
          <w:sz w:val="22"/>
          <w:szCs w:val="22"/>
          <w:lang w:val="fi-FI"/>
        </w:rPr>
        <w:t xml:space="preserve">virallinen </w:t>
      </w:r>
      <w:r w:rsidRPr="00F845BD">
        <w:rPr>
          <w:rFonts w:ascii="Calibri" w:hAnsi="Calibri"/>
          <w:b/>
          <w:sz w:val="22"/>
          <w:szCs w:val="22"/>
          <w:lang w:val="fi-FI"/>
        </w:rPr>
        <w:t>(säännöissä määritelty)</w:t>
      </w:r>
      <w:r w:rsidRPr="00F845BD">
        <w:rPr>
          <w:rFonts w:ascii="Calibri" w:hAnsi="Calibri"/>
          <w:sz w:val="22"/>
          <w:szCs w:val="22"/>
          <w:lang w:val="fi-FI"/>
        </w:rPr>
        <w:t xml:space="preserve"> </w:t>
      </w:r>
      <w:r w:rsidRPr="00F845BD">
        <w:rPr>
          <w:rFonts w:ascii="Calibri" w:hAnsi="Calibri"/>
          <w:b/>
          <w:sz w:val="22"/>
          <w:szCs w:val="22"/>
          <w:lang w:val="fi-FI"/>
        </w:rPr>
        <w:t>allekirjoitus/allekirjoitukset:</w:t>
      </w:r>
    </w:p>
    <w:p w14:paraId="0E9310E3" w14:textId="77777777" w:rsidR="007D0C08" w:rsidRDefault="007D0C08" w:rsidP="007D0C08">
      <w:pPr>
        <w:rPr>
          <w:rFonts w:ascii="Calibri" w:hAnsi="Calibri"/>
          <w:sz w:val="22"/>
          <w:szCs w:val="22"/>
          <w:lang w:val="fi-FI"/>
        </w:rPr>
      </w:pPr>
    </w:p>
    <w:p w14:paraId="3AFB8CF6" w14:textId="77777777" w:rsidR="007D0C08" w:rsidRDefault="007D0C08" w:rsidP="007D0C08">
      <w:pPr>
        <w:rPr>
          <w:rFonts w:ascii="Calibri" w:hAnsi="Calibri"/>
          <w:sz w:val="22"/>
          <w:szCs w:val="22"/>
          <w:lang w:val="fi-FI"/>
        </w:rPr>
      </w:pPr>
      <w:r w:rsidRPr="00F845BD">
        <w:rPr>
          <w:rFonts w:ascii="Calibri" w:hAnsi="Calibri"/>
          <w:sz w:val="22"/>
          <w:szCs w:val="22"/>
          <w:lang w:val="fi-FI"/>
        </w:rPr>
        <w:t>_____________________________</w:t>
      </w:r>
      <w:r>
        <w:rPr>
          <w:rFonts w:ascii="Calibri" w:hAnsi="Calibri"/>
          <w:sz w:val="22"/>
          <w:szCs w:val="22"/>
          <w:lang w:val="fi-FI"/>
        </w:rPr>
        <w:t>_____</w:t>
      </w:r>
      <w:r>
        <w:rPr>
          <w:rFonts w:ascii="Calibri" w:hAnsi="Calibri"/>
          <w:sz w:val="22"/>
          <w:szCs w:val="22"/>
          <w:lang w:val="fi-FI"/>
        </w:rPr>
        <w:tab/>
      </w:r>
      <w:r w:rsidRPr="00F845BD">
        <w:rPr>
          <w:rFonts w:ascii="Calibri" w:hAnsi="Calibri"/>
          <w:sz w:val="22"/>
          <w:szCs w:val="22"/>
          <w:lang w:val="fi-FI"/>
        </w:rPr>
        <w:tab/>
        <w:t>_____________________________</w:t>
      </w:r>
      <w:r>
        <w:rPr>
          <w:rFonts w:ascii="Calibri" w:hAnsi="Calibri"/>
          <w:sz w:val="22"/>
          <w:szCs w:val="22"/>
          <w:lang w:val="fi-FI"/>
        </w:rPr>
        <w:t>______</w:t>
      </w:r>
      <w:r w:rsidRPr="00F845BD">
        <w:rPr>
          <w:rFonts w:ascii="Calibri" w:hAnsi="Calibri"/>
          <w:sz w:val="22"/>
          <w:szCs w:val="22"/>
          <w:lang w:val="fi-FI"/>
        </w:rPr>
        <w:tab/>
      </w:r>
    </w:p>
    <w:p w14:paraId="56EBECC5" w14:textId="70EB56FF" w:rsidR="007D0C08" w:rsidRDefault="007D0C08" w:rsidP="007D0C08">
      <w:pPr>
        <w:rPr>
          <w:rFonts w:ascii="Calibri" w:hAnsi="Calibri"/>
          <w:sz w:val="22"/>
          <w:szCs w:val="22"/>
          <w:lang w:val="fi-FI"/>
        </w:rPr>
      </w:pPr>
      <w:r w:rsidRPr="00F845BD">
        <w:rPr>
          <w:rFonts w:ascii="Calibri" w:hAnsi="Calibri"/>
          <w:sz w:val="22"/>
          <w:szCs w:val="22"/>
          <w:lang w:val="fi-FI"/>
        </w:rPr>
        <w:t>_____________________________</w:t>
      </w:r>
      <w:r>
        <w:rPr>
          <w:rFonts w:ascii="Calibri" w:hAnsi="Calibri"/>
          <w:sz w:val="22"/>
          <w:szCs w:val="22"/>
          <w:lang w:val="fi-FI"/>
        </w:rPr>
        <w:t>_____</w:t>
      </w:r>
      <w:r>
        <w:rPr>
          <w:rFonts w:ascii="Calibri" w:hAnsi="Calibri"/>
          <w:sz w:val="22"/>
          <w:szCs w:val="22"/>
          <w:lang w:val="fi-FI"/>
        </w:rPr>
        <w:tab/>
      </w:r>
      <w:r w:rsidRPr="00F845BD">
        <w:rPr>
          <w:rFonts w:ascii="Calibri" w:hAnsi="Calibri"/>
          <w:sz w:val="22"/>
          <w:szCs w:val="22"/>
          <w:lang w:val="fi-FI"/>
        </w:rPr>
        <w:tab/>
        <w:t>_____________________________</w:t>
      </w:r>
      <w:r>
        <w:rPr>
          <w:rFonts w:ascii="Calibri" w:hAnsi="Calibri"/>
          <w:sz w:val="22"/>
          <w:szCs w:val="22"/>
          <w:lang w:val="fi-FI"/>
        </w:rPr>
        <w:t>______</w:t>
      </w:r>
      <w:r w:rsidRPr="00F845BD">
        <w:rPr>
          <w:rFonts w:ascii="Calibri" w:hAnsi="Calibri"/>
          <w:sz w:val="22"/>
          <w:szCs w:val="22"/>
          <w:lang w:val="fi-FI"/>
        </w:rPr>
        <w:tab/>
      </w:r>
    </w:p>
    <w:p w14:paraId="33E728E5" w14:textId="77777777" w:rsidR="007D0C08" w:rsidRPr="008A5194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</w:r>
      <w:r w:rsidRPr="008A5194">
        <w:rPr>
          <w:rFonts w:ascii="Calibri" w:hAnsi="Calibri"/>
          <w:b/>
          <w:sz w:val="22"/>
          <w:szCs w:val="22"/>
          <w:lang w:val="fi-FI"/>
        </w:rPr>
        <w:tab/>
        <w:t>*KÄÄNNÄ*</w:t>
      </w:r>
    </w:p>
    <w:p w14:paraId="46189F2D" w14:textId="77777777" w:rsidR="007D0C08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</w:p>
    <w:p w14:paraId="399F4DDA" w14:textId="77777777" w:rsidR="007D0C08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  <w:r w:rsidRPr="00F845BD">
        <w:rPr>
          <w:rFonts w:ascii="Calibri" w:hAnsi="Calibri"/>
          <w:b/>
          <w:sz w:val="22"/>
          <w:szCs w:val="22"/>
          <w:lang w:val="fi-FI"/>
        </w:rPr>
        <w:t>Ehdokkaan suostumus on varmistettu etukäteen</w:t>
      </w:r>
      <w:r>
        <w:rPr>
          <w:rFonts w:ascii="Calibri" w:hAnsi="Calibri"/>
          <w:b/>
          <w:sz w:val="22"/>
          <w:szCs w:val="22"/>
          <w:lang w:val="fi-FI"/>
        </w:rPr>
        <w:tab/>
      </w:r>
      <w:sdt>
        <w:sdtPr>
          <w:rPr>
            <w:rFonts w:ascii="Calibri" w:hAnsi="Calibri"/>
            <w:b/>
            <w:sz w:val="22"/>
            <w:szCs w:val="22"/>
            <w:lang w:val="fi-FI"/>
          </w:rPr>
          <w:id w:val="-65907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i-FI"/>
            </w:rPr>
            <w:t>☐</w:t>
          </w:r>
        </w:sdtContent>
      </w:sdt>
    </w:p>
    <w:p w14:paraId="2F7A6921" w14:textId="77777777" w:rsidR="007D0C08" w:rsidRPr="00F845BD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</w:p>
    <w:p w14:paraId="061FF507" w14:textId="77777777" w:rsidR="007D0C08" w:rsidRPr="00BC2BB4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  <w:r>
        <w:rPr>
          <w:rFonts w:ascii="Calibri" w:hAnsi="Calibri"/>
          <w:b/>
          <w:sz w:val="22"/>
          <w:szCs w:val="22"/>
          <w:lang w:val="fi-FI"/>
        </w:rPr>
        <w:t>Liite 1a: Ehdottajajärjestön vastaukset</w:t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sdt>
        <w:sdtPr>
          <w:rPr>
            <w:rFonts w:ascii="Calibri" w:hAnsi="Calibri"/>
            <w:b/>
            <w:sz w:val="22"/>
            <w:szCs w:val="22"/>
            <w:lang w:val="fi-FI"/>
          </w:rPr>
          <w:id w:val="-33870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i-FI"/>
            </w:rPr>
            <w:t>☐</w:t>
          </w:r>
        </w:sdtContent>
      </w:sdt>
    </w:p>
    <w:p w14:paraId="1307BF73" w14:textId="77777777" w:rsidR="007D0C08" w:rsidRPr="00BC2BB4" w:rsidRDefault="007D0C08" w:rsidP="007D0C08">
      <w:pPr>
        <w:spacing w:line="240" w:lineRule="auto"/>
        <w:rPr>
          <w:rFonts w:ascii="Calibri" w:hAnsi="Calibri"/>
          <w:b/>
          <w:sz w:val="22"/>
          <w:szCs w:val="22"/>
          <w:lang w:val="fi-FI"/>
        </w:rPr>
      </w:pPr>
      <w:r w:rsidRPr="00BC2BB4">
        <w:rPr>
          <w:rFonts w:ascii="Calibri" w:hAnsi="Calibri"/>
          <w:b/>
          <w:sz w:val="22"/>
          <w:szCs w:val="22"/>
          <w:lang w:val="fi-FI"/>
        </w:rPr>
        <w:t>Liite 2</w:t>
      </w:r>
      <w:r>
        <w:rPr>
          <w:rFonts w:ascii="Calibri" w:hAnsi="Calibri"/>
          <w:b/>
          <w:sz w:val="22"/>
          <w:szCs w:val="22"/>
          <w:lang w:val="fi-FI"/>
        </w:rPr>
        <w:t>a: Hallituse</w:t>
      </w:r>
      <w:r w:rsidRPr="00BC2BB4">
        <w:rPr>
          <w:rFonts w:ascii="Calibri" w:hAnsi="Calibri"/>
          <w:b/>
          <w:sz w:val="22"/>
          <w:szCs w:val="22"/>
          <w:lang w:val="fi-FI"/>
        </w:rPr>
        <w:t xml:space="preserve">hdokkaan </w:t>
      </w:r>
      <w:r>
        <w:rPr>
          <w:rFonts w:ascii="Calibri" w:hAnsi="Calibri"/>
          <w:b/>
          <w:sz w:val="22"/>
          <w:szCs w:val="22"/>
          <w:lang w:val="fi-FI"/>
        </w:rPr>
        <w:t xml:space="preserve">vastaukset </w:t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sdt>
        <w:sdtPr>
          <w:rPr>
            <w:rFonts w:ascii="Calibri" w:hAnsi="Calibri"/>
            <w:b/>
            <w:sz w:val="22"/>
            <w:szCs w:val="22"/>
            <w:lang w:val="fi-FI"/>
          </w:rPr>
          <w:id w:val="-208536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i-FI"/>
            </w:rPr>
            <w:t>☐</w:t>
          </w:r>
        </w:sdtContent>
      </w:sdt>
    </w:p>
    <w:p w14:paraId="2B485135" w14:textId="77777777" w:rsidR="007D0C08" w:rsidRDefault="007D0C08" w:rsidP="007D0C08">
      <w:pPr>
        <w:spacing w:line="240" w:lineRule="auto"/>
        <w:rPr>
          <w:rFonts w:ascii="Calibri" w:hAnsi="Calibri"/>
          <w:i/>
          <w:sz w:val="22"/>
          <w:szCs w:val="22"/>
          <w:lang w:val="fi-FI"/>
        </w:rPr>
      </w:pPr>
      <w:r>
        <w:rPr>
          <w:rFonts w:ascii="Calibri" w:hAnsi="Calibri"/>
          <w:b/>
          <w:sz w:val="22"/>
          <w:szCs w:val="22"/>
          <w:lang w:val="fi-FI"/>
        </w:rPr>
        <w:t>Liite 3</w:t>
      </w:r>
      <w:r w:rsidRPr="007554FE">
        <w:rPr>
          <w:rFonts w:ascii="Calibri" w:hAnsi="Calibri"/>
          <w:b/>
          <w:sz w:val="22"/>
          <w:szCs w:val="22"/>
          <w:lang w:val="fi-FI"/>
        </w:rPr>
        <w:t xml:space="preserve">: </w:t>
      </w:r>
      <w:r>
        <w:rPr>
          <w:rFonts w:ascii="Calibri" w:hAnsi="Calibri"/>
          <w:b/>
          <w:sz w:val="22"/>
          <w:szCs w:val="22"/>
          <w:lang w:val="fi-FI"/>
        </w:rPr>
        <w:t>Ehdokkaan kuva</w:t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r>
        <w:rPr>
          <w:rFonts w:ascii="Calibri" w:hAnsi="Calibri"/>
          <w:b/>
          <w:sz w:val="22"/>
          <w:szCs w:val="22"/>
          <w:lang w:val="fi-FI"/>
        </w:rPr>
        <w:tab/>
      </w:r>
      <w:sdt>
        <w:sdtPr>
          <w:rPr>
            <w:rFonts w:ascii="Calibri" w:hAnsi="Calibri"/>
            <w:b/>
            <w:sz w:val="22"/>
            <w:szCs w:val="22"/>
            <w:lang w:val="fi-FI"/>
          </w:rPr>
          <w:id w:val="82501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i-FI"/>
            </w:rPr>
            <w:t>☐</w:t>
          </w:r>
        </w:sdtContent>
      </w:sdt>
      <w:r>
        <w:rPr>
          <w:rFonts w:ascii="Calibri" w:hAnsi="Calibri"/>
          <w:b/>
          <w:sz w:val="22"/>
          <w:szCs w:val="22"/>
          <w:lang w:val="fi-FI"/>
        </w:rPr>
        <w:br/>
      </w:r>
    </w:p>
    <w:p w14:paraId="10601B19" w14:textId="5115DB85" w:rsidR="007D0C08" w:rsidRPr="00D6669B" w:rsidRDefault="007D0C08" w:rsidP="007D0C08">
      <w:pPr>
        <w:spacing w:line="240" w:lineRule="auto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D6669B">
        <w:rPr>
          <w:rFonts w:asciiTheme="minorHAnsi" w:hAnsiTheme="minorHAnsi" w:cstheme="minorHAnsi"/>
          <w:i/>
          <w:sz w:val="22"/>
          <w:szCs w:val="22"/>
          <w:lang w:val="fi-FI"/>
        </w:rPr>
        <w:t xml:space="preserve">Allekirjoitettu ehdokaslomake pyydettyine liitteineen palautetaan Naisjärjestöjen Keskusliiton </w:t>
      </w:r>
      <w:r w:rsidRPr="00D6669B">
        <w:rPr>
          <w:rFonts w:asciiTheme="minorHAnsi" w:hAnsiTheme="minorHAnsi" w:cstheme="minorHAnsi"/>
          <w:i/>
          <w:color w:val="000000"/>
          <w:sz w:val="22"/>
          <w:szCs w:val="22"/>
          <w:lang w:val="fi-FI"/>
        </w:rPr>
        <w:t xml:space="preserve">toimistoon </w:t>
      </w:r>
      <w:r w:rsidRPr="007D0C08">
        <w:rPr>
          <w:rFonts w:asciiTheme="minorHAnsi" w:hAnsiTheme="minorHAnsi" w:cstheme="minorHAnsi"/>
          <w:b/>
          <w:i/>
          <w:color w:val="000000"/>
          <w:sz w:val="22"/>
          <w:szCs w:val="22"/>
          <w:lang w:val="fi-FI"/>
        </w:rPr>
        <w:t xml:space="preserve">5.10.2020 klo 16 mennessä </w:t>
      </w:r>
      <w:r w:rsidRPr="00D6669B">
        <w:rPr>
          <w:rFonts w:asciiTheme="minorHAnsi" w:hAnsiTheme="minorHAnsi" w:cstheme="minorHAnsi"/>
          <w:i/>
          <w:sz w:val="22"/>
          <w:szCs w:val="22"/>
          <w:lang w:val="fi-FI"/>
        </w:rPr>
        <w:t>joko skannattuna (</w:t>
      </w:r>
      <w:hyperlink r:id="rId8" w:history="1">
        <w:r w:rsidRPr="00D6669B">
          <w:rPr>
            <w:rStyle w:val="Hyperlinkki"/>
            <w:rFonts w:asciiTheme="minorHAnsi" w:hAnsiTheme="minorHAnsi" w:cstheme="minorHAnsi"/>
            <w:i/>
            <w:sz w:val="22"/>
            <w:szCs w:val="22"/>
            <w:lang w:val="fi-FI"/>
          </w:rPr>
          <w:t>toimisto@naisjarjestot.fi</w:t>
        </w:r>
      </w:hyperlink>
      <w:r w:rsidRPr="00D6669B">
        <w:rPr>
          <w:rFonts w:asciiTheme="minorHAnsi" w:hAnsiTheme="minorHAnsi" w:cstheme="minorHAnsi"/>
          <w:i/>
          <w:sz w:val="22"/>
          <w:szCs w:val="22"/>
          <w:lang w:val="fi-FI"/>
        </w:rPr>
        <w:t xml:space="preserve">) tai kirjepostilla (Fredrikinkatu 39 </w:t>
      </w:r>
      <w:r>
        <w:rPr>
          <w:rFonts w:asciiTheme="minorHAnsi" w:hAnsiTheme="minorHAnsi" w:cstheme="minorHAnsi"/>
          <w:i/>
          <w:sz w:val="22"/>
          <w:szCs w:val="22"/>
          <w:lang w:val="fi-FI"/>
        </w:rPr>
        <w:t>C</w:t>
      </w:r>
      <w:r w:rsidRPr="00D6669B">
        <w:rPr>
          <w:rFonts w:asciiTheme="minorHAnsi" w:hAnsiTheme="minorHAnsi" w:cstheme="minorHAnsi"/>
          <w:i/>
          <w:sz w:val="22"/>
          <w:szCs w:val="22"/>
          <w:lang w:val="fi-FI"/>
        </w:rPr>
        <w:t xml:space="preserve"> 22, 00120 Helsinki).  </w:t>
      </w:r>
    </w:p>
    <w:p w14:paraId="51FC5470" w14:textId="77777777" w:rsidR="007D0C08" w:rsidRPr="00F845BD" w:rsidRDefault="007D0C08" w:rsidP="007D0C08">
      <w:pPr>
        <w:spacing w:line="240" w:lineRule="auto"/>
        <w:rPr>
          <w:rFonts w:ascii="Calibri" w:hAnsi="Calibri"/>
          <w:i/>
          <w:sz w:val="22"/>
          <w:szCs w:val="22"/>
          <w:lang w:val="fi-FI"/>
        </w:rPr>
      </w:pPr>
    </w:p>
    <w:p w14:paraId="58403C08" w14:textId="49469D89" w:rsidR="007D0C08" w:rsidRPr="00891CE3" w:rsidRDefault="007D0C08" w:rsidP="007D0C08">
      <w:pPr>
        <w:pStyle w:val="Eivli"/>
        <w:rPr>
          <w:rFonts w:ascii="Calibri" w:hAnsi="Calibri"/>
          <w:sz w:val="22"/>
          <w:szCs w:val="22"/>
          <w:lang w:val="fi-FI"/>
        </w:rPr>
      </w:pPr>
      <w:r w:rsidRPr="00891CE3">
        <w:rPr>
          <w:rFonts w:ascii="Calibri" w:hAnsi="Calibri"/>
          <w:sz w:val="22"/>
          <w:szCs w:val="22"/>
          <w:lang w:val="fi-FI"/>
        </w:rPr>
        <w:t xml:space="preserve">Lisätietoja: Vaalivaliokunnan sihteeri </w:t>
      </w:r>
      <w:r>
        <w:rPr>
          <w:rFonts w:ascii="Calibri" w:hAnsi="Calibri"/>
          <w:sz w:val="22"/>
          <w:szCs w:val="22"/>
          <w:lang w:val="fi-FI"/>
        </w:rPr>
        <w:t>Maria Mailasalo</w:t>
      </w:r>
      <w:r>
        <w:rPr>
          <w:rFonts w:ascii="Calibri" w:hAnsi="Calibri"/>
          <w:sz w:val="22"/>
          <w:szCs w:val="22"/>
          <w:lang w:val="fi-FI"/>
        </w:rPr>
        <w:t xml:space="preserve"> puh. </w:t>
      </w:r>
      <w:r w:rsidRPr="007D0C08">
        <w:rPr>
          <w:rFonts w:ascii="Calibri" w:hAnsi="Calibri"/>
          <w:sz w:val="22"/>
          <w:szCs w:val="22"/>
          <w:lang w:val="fi-FI"/>
        </w:rPr>
        <w:t>050 475 4256</w:t>
      </w:r>
    </w:p>
    <w:p w14:paraId="16A784B3" w14:textId="30CD093D" w:rsidR="00CE3F0A" w:rsidRPr="00DB32C4" w:rsidRDefault="00CE3F0A" w:rsidP="00F53E64">
      <w:pPr>
        <w:pStyle w:val="NJKLLeipteksti"/>
        <w:spacing w:line="276" w:lineRule="auto"/>
        <w:jc w:val="both"/>
        <w:rPr>
          <w:sz w:val="20"/>
          <w:szCs w:val="20"/>
        </w:rPr>
      </w:pPr>
    </w:p>
    <w:sectPr w:rsidR="00CE3F0A" w:rsidRPr="00DB32C4" w:rsidSect="00F81DDE">
      <w:headerReference w:type="default" r:id="rId9"/>
      <w:footerReference w:type="default" r:id="rId10"/>
      <w:pgSz w:w="11900" w:h="16840"/>
      <w:pgMar w:top="1701" w:right="1134" w:bottom="1418" w:left="1134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F6D6" w14:textId="77777777" w:rsidR="0051692E" w:rsidRDefault="0051692E" w:rsidP="00C47822">
      <w:r>
        <w:separator/>
      </w:r>
    </w:p>
  </w:endnote>
  <w:endnote w:type="continuationSeparator" w:id="0">
    <w:p w14:paraId="4BE48CA1" w14:textId="77777777" w:rsidR="0051692E" w:rsidRDefault="0051692E" w:rsidP="00C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E5B4" w14:textId="77777777" w:rsidR="00F35D5D" w:rsidRDefault="00F35D5D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EACE7" wp14:editId="496C2150">
          <wp:simplePos x="0" y="0"/>
          <wp:positionH relativeFrom="rightMargin">
            <wp:posOffset>-1139680</wp:posOffset>
          </wp:positionH>
          <wp:positionV relativeFrom="bottomMargin">
            <wp:posOffset>357505</wp:posOffset>
          </wp:positionV>
          <wp:extent cx="1074857" cy="136800"/>
          <wp:effectExtent l="0" t="0" r="0" b="317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w-oso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57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076F" w14:textId="77777777" w:rsidR="0051692E" w:rsidRDefault="0051692E" w:rsidP="00C47822">
      <w:r>
        <w:separator/>
      </w:r>
    </w:p>
  </w:footnote>
  <w:footnote w:type="continuationSeparator" w:id="0">
    <w:p w14:paraId="6DDB4ED7" w14:textId="77777777" w:rsidR="0051692E" w:rsidRDefault="0051692E" w:rsidP="00C4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010F" w14:textId="77777777" w:rsidR="00AA3E7F" w:rsidRDefault="00BC54AA">
    <w:r>
      <w:rPr>
        <w:noProof/>
      </w:rPr>
      <w:drawing>
        <wp:anchor distT="0" distB="0" distL="114300" distR="114300" simplePos="0" relativeHeight="251658240" behindDoc="1" locked="0" layoutInCell="1" allowOverlap="1" wp14:anchorId="394C36B5" wp14:editId="3BDB9BA4">
          <wp:simplePos x="0" y="0"/>
          <wp:positionH relativeFrom="column">
            <wp:posOffset>3810</wp:posOffset>
          </wp:positionH>
          <wp:positionV relativeFrom="topMargin">
            <wp:posOffset>252095</wp:posOffset>
          </wp:positionV>
          <wp:extent cx="1080000" cy="7668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KL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D5D">
      <w:tab/>
    </w:r>
    <w:r w:rsidR="00F35D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EF7"/>
    <w:multiLevelType w:val="multilevel"/>
    <w:tmpl w:val="4C2C904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" w15:restartNumberingAfterBreak="0">
    <w:nsid w:val="0585703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C1E6C"/>
    <w:multiLevelType w:val="multilevel"/>
    <w:tmpl w:val="C45EE3C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7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521" w:hanging="284"/>
      </w:pPr>
      <w:rPr>
        <w:rFonts w:ascii="Symbol" w:hAnsi="Symbol" w:hint="default"/>
      </w:rPr>
    </w:lvl>
  </w:abstractNum>
  <w:abstractNum w:abstractNumId="3" w15:restartNumberingAfterBreak="0">
    <w:nsid w:val="0A1D2248"/>
    <w:multiLevelType w:val="multilevel"/>
    <w:tmpl w:val="C902FD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0D453A0E"/>
    <w:multiLevelType w:val="multilevel"/>
    <w:tmpl w:val="F26A598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5" w15:restartNumberingAfterBreak="0">
    <w:nsid w:val="159F2274"/>
    <w:multiLevelType w:val="multilevel"/>
    <w:tmpl w:val="6204C7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6" w15:restartNumberingAfterBreak="0">
    <w:nsid w:val="1F0404D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32773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636F"/>
    <w:multiLevelType w:val="multilevel"/>
    <w:tmpl w:val="034847D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9" w15:restartNumberingAfterBreak="0">
    <w:nsid w:val="33546706"/>
    <w:multiLevelType w:val="multilevel"/>
    <w:tmpl w:val="E98E6B2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0" w15:restartNumberingAfterBreak="0">
    <w:nsid w:val="3E545BA0"/>
    <w:multiLevelType w:val="multilevel"/>
    <w:tmpl w:val="7A52002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7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521" w:hanging="284"/>
      </w:pPr>
      <w:rPr>
        <w:rFonts w:ascii="Symbol" w:hAnsi="Symbol" w:hint="default"/>
      </w:rPr>
    </w:lvl>
  </w:abstractNum>
  <w:abstractNum w:abstractNumId="11" w15:restartNumberingAfterBreak="0">
    <w:nsid w:val="4E4D3818"/>
    <w:multiLevelType w:val="multilevel"/>
    <w:tmpl w:val="163EAAE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2" w15:restartNumberingAfterBreak="0">
    <w:nsid w:val="50CE39D2"/>
    <w:multiLevelType w:val="multilevel"/>
    <w:tmpl w:val="AA92225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3" w15:restartNumberingAfterBreak="0">
    <w:nsid w:val="541030C5"/>
    <w:multiLevelType w:val="multilevel"/>
    <w:tmpl w:val="E30E35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4" w15:restartNumberingAfterBreak="0">
    <w:nsid w:val="570D6562"/>
    <w:multiLevelType w:val="multilevel"/>
    <w:tmpl w:val="A08211E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15" w15:restartNumberingAfterBreak="0">
    <w:nsid w:val="5C4C0C86"/>
    <w:multiLevelType w:val="hybridMultilevel"/>
    <w:tmpl w:val="A4E429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0405B"/>
    <w:multiLevelType w:val="multilevel"/>
    <w:tmpl w:val="504A9220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17" w15:restartNumberingAfterBreak="0">
    <w:nsid w:val="61415621"/>
    <w:multiLevelType w:val="hybridMultilevel"/>
    <w:tmpl w:val="E8964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5F7D"/>
    <w:multiLevelType w:val="multilevel"/>
    <w:tmpl w:val="191EFF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B8F"/>
    <w:multiLevelType w:val="multilevel"/>
    <w:tmpl w:val="5128C4F8"/>
    <w:lvl w:ilvl="0">
      <w:start w:val="1"/>
      <w:numFmt w:val="decimal"/>
      <w:pStyle w:val="NJKLLeiptekstinumerointi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 w15:restartNumberingAfterBreak="0">
    <w:nsid w:val="66F51F61"/>
    <w:multiLevelType w:val="hybridMultilevel"/>
    <w:tmpl w:val="4896F330"/>
    <w:lvl w:ilvl="0" w:tplc="77E86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61F43"/>
    <w:multiLevelType w:val="multilevel"/>
    <w:tmpl w:val="4F64464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2" w15:restartNumberingAfterBreak="0">
    <w:nsid w:val="72142E7A"/>
    <w:multiLevelType w:val="multilevel"/>
    <w:tmpl w:val="9BD6EA8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3" w15:restartNumberingAfterBreak="0">
    <w:nsid w:val="72B31C8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20501"/>
    <w:multiLevelType w:val="multilevel"/>
    <w:tmpl w:val="AB8499AE"/>
    <w:lvl w:ilvl="0">
      <w:start w:val="1"/>
      <w:numFmt w:val="bullet"/>
      <w:pStyle w:val="NJKLLeiptekstibulleteilla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2" w:firstLine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69" w:firstLine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36" w:firstLine="284"/>
      </w:pPr>
      <w:rPr>
        <w:rFonts w:ascii="Symbol" w:hAnsi="Symbol" w:hint="default"/>
      </w:rPr>
    </w:lvl>
  </w:abstractNum>
  <w:abstractNum w:abstractNumId="25" w15:restartNumberingAfterBreak="0">
    <w:nsid w:val="7C8836B5"/>
    <w:multiLevelType w:val="multilevel"/>
    <w:tmpl w:val="57E2E79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6" w15:restartNumberingAfterBreak="0">
    <w:nsid w:val="7EF2501B"/>
    <w:multiLevelType w:val="multilevel"/>
    <w:tmpl w:val="C0D0760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9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26"/>
  </w:num>
  <w:num w:numId="10">
    <w:abstractNumId w:val="13"/>
  </w:num>
  <w:num w:numId="11">
    <w:abstractNumId w:val="21"/>
  </w:num>
  <w:num w:numId="12">
    <w:abstractNumId w:val="8"/>
  </w:num>
  <w:num w:numId="13">
    <w:abstractNumId w:val="12"/>
  </w:num>
  <w:num w:numId="14">
    <w:abstractNumId w:val="3"/>
  </w:num>
  <w:num w:numId="15">
    <w:abstractNumId w:val="22"/>
  </w:num>
  <w:num w:numId="16">
    <w:abstractNumId w:val="25"/>
  </w:num>
  <w:num w:numId="17">
    <w:abstractNumId w:val="9"/>
  </w:num>
  <w:num w:numId="18">
    <w:abstractNumId w:val="20"/>
  </w:num>
  <w:num w:numId="19">
    <w:abstractNumId w:val="18"/>
  </w:num>
  <w:num w:numId="20">
    <w:abstractNumId w:val="24"/>
  </w:num>
  <w:num w:numId="21">
    <w:abstractNumId w:val="2"/>
  </w:num>
  <w:num w:numId="22">
    <w:abstractNumId w:val="0"/>
  </w:num>
  <w:num w:numId="23">
    <w:abstractNumId w:val="10"/>
  </w:num>
  <w:num w:numId="24">
    <w:abstractNumId w:val="15"/>
  </w:num>
  <w:num w:numId="25">
    <w:abstractNumId w:val="1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08"/>
    <w:rsid w:val="00006747"/>
    <w:rsid w:val="000953A7"/>
    <w:rsid w:val="00154A2F"/>
    <w:rsid w:val="001E015D"/>
    <w:rsid w:val="00240384"/>
    <w:rsid w:val="00243845"/>
    <w:rsid w:val="00244566"/>
    <w:rsid w:val="00281886"/>
    <w:rsid w:val="0028364B"/>
    <w:rsid w:val="00290F8C"/>
    <w:rsid w:val="002A2F16"/>
    <w:rsid w:val="002E1CFC"/>
    <w:rsid w:val="002E2B06"/>
    <w:rsid w:val="00305092"/>
    <w:rsid w:val="00373936"/>
    <w:rsid w:val="00380938"/>
    <w:rsid w:val="003A25D2"/>
    <w:rsid w:val="004037CA"/>
    <w:rsid w:val="00442CD0"/>
    <w:rsid w:val="004E0A72"/>
    <w:rsid w:val="004F1716"/>
    <w:rsid w:val="004F3071"/>
    <w:rsid w:val="0051692E"/>
    <w:rsid w:val="00542954"/>
    <w:rsid w:val="00552FE2"/>
    <w:rsid w:val="0059183B"/>
    <w:rsid w:val="005A44A9"/>
    <w:rsid w:val="005C1F12"/>
    <w:rsid w:val="005C47A7"/>
    <w:rsid w:val="006241EE"/>
    <w:rsid w:val="006373D3"/>
    <w:rsid w:val="00650E9B"/>
    <w:rsid w:val="006B7F5E"/>
    <w:rsid w:val="006D2A3A"/>
    <w:rsid w:val="006F1B91"/>
    <w:rsid w:val="007354A8"/>
    <w:rsid w:val="007D0C08"/>
    <w:rsid w:val="007F17DC"/>
    <w:rsid w:val="00862069"/>
    <w:rsid w:val="008844A2"/>
    <w:rsid w:val="00885AB1"/>
    <w:rsid w:val="00897BB7"/>
    <w:rsid w:val="008B51F9"/>
    <w:rsid w:val="00965D6E"/>
    <w:rsid w:val="009A1991"/>
    <w:rsid w:val="009B189A"/>
    <w:rsid w:val="00A41C3C"/>
    <w:rsid w:val="00A527F2"/>
    <w:rsid w:val="00A74872"/>
    <w:rsid w:val="00AA1790"/>
    <w:rsid w:val="00AA3E7F"/>
    <w:rsid w:val="00AE339C"/>
    <w:rsid w:val="00B250AA"/>
    <w:rsid w:val="00B53F8A"/>
    <w:rsid w:val="00B542B1"/>
    <w:rsid w:val="00B715E4"/>
    <w:rsid w:val="00B90F8B"/>
    <w:rsid w:val="00B92EF3"/>
    <w:rsid w:val="00BC3DC3"/>
    <w:rsid w:val="00BC54AA"/>
    <w:rsid w:val="00C47822"/>
    <w:rsid w:val="00CB184F"/>
    <w:rsid w:val="00CE3F0A"/>
    <w:rsid w:val="00D0383A"/>
    <w:rsid w:val="00DB32C4"/>
    <w:rsid w:val="00DE77ED"/>
    <w:rsid w:val="00E048CB"/>
    <w:rsid w:val="00E10782"/>
    <w:rsid w:val="00E37676"/>
    <w:rsid w:val="00F051AA"/>
    <w:rsid w:val="00F35D5D"/>
    <w:rsid w:val="00F53E64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98797"/>
  <w15:chartTrackingRefBased/>
  <w15:docId w15:val="{606F3512-6444-41B7-93B9-A9D08902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D0C08"/>
    <w:pPr>
      <w:spacing w:line="360" w:lineRule="auto"/>
    </w:pPr>
    <w:rPr>
      <w:rFonts w:ascii="Garamond" w:eastAsia="Times New Roman" w:hAnsi="Garamond" w:cs="Times New Roman"/>
      <w:sz w:val="20"/>
      <w:szCs w:val="20"/>
      <w:lang w:val="en-GB"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5D5D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BF3900" w:themeColor="accent1" w:themeShade="BF"/>
      <w:sz w:val="26"/>
      <w:szCs w:val="26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JKLLeipteksti">
    <w:name w:val="NJKL Leipäteksti"/>
    <w:basedOn w:val="Normaali"/>
    <w:qFormat/>
    <w:rsid w:val="00E1078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40" w:after="40" w:line="240" w:lineRule="auto"/>
    </w:pPr>
    <w:rPr>
      <w:rFonts w:asciiTheme="minorHAnsi" w:eastAsiaTheme="minorHAnsi" w:hAnsiTheme="minorHAnsi" w:cstheme="minorBidi"/>
      <w:color w:val="000000"/>
      <w:sz w:val="18"/>
      <w:szCs w:val="24"/>
      <w:lang w:val="fi-FI" w:eastAsia="en-US"/>
    </w:rPr>
  </w:style>
  <w:style w:type="paragraph" w:customStyle="1" w:styleId="NJKLAllekirjoitus">
    <w:name w:val="NJKL Allekirjoitus"/>
    <w:basedOn w:val="NJKLLeipteksti"/>
    <w:qFormat/>
    <w:rsid w:val="00F35D5D"/>
    <w:rPr>
      <w:rFonts w:cs="Times New Roman (Leipäteksti, m"/>
      <w:b/>
      <w:spacing w:val="10"/>
      <w:lang w:val="en-US"/>
    </w:rPr>
  </w:style>
  <w:style w:type="paragraph" w:customStyle="1" w:styleId="NJKLVliotsikko2">
    <w:name w:val="NJKL Väliotsikko 2"/>
    <w:basedOn w:val="NJKLVliotsikko"/>
    <w:qFormat/>
    <w:rsid w:val="00F35D5D"/>
    <w:rPr>
      <w:color w:val="FF4D00" w:themeColor="accent1"/>
    </w:rPr>
  </w:style>
  <w:style w:type="paragraph" w:customStyle="1" w:styleId="NJKLOtsikko">
    <w:name w:val="NJKL Otsikko"/>
    <w:qFormat/>
    <w:rsid w:val="00897BB7"/>
    <w:pPr>
      <w:spacing w:after="200"/>
    </w:pPr>
    <w:rPr>
      <w:rFonts w:asciiTheme="majorHAnsi" w:hAnsiTheme="majorHAnsi"/>
      <w:b/>
      <w:bCs/>
      <w:color w:val="FF4D00" w:themeColor="accent1"/>
      <w:sz w:val="28"/>
      <w:szCs w:val="18"/>
    </w:rPr>
  </w:style>
  <w:style w:type="paragraph" w:customStyle="1" w:styleId="NJKLIngressi">
    <w:name w:val="NJKL Ingressi"/>
    <w:basedOn w:val="NJKLOtsikko"/>
    <w:qFormat/>
    <w:rsid w:val="00897BB7"/>
    <w:rPr>
      <w:b w:val="0"/>
      <w:color w:val="CF63CE" w:themeColor="text1"/>
      <w:sz w:val="24"/>
    </w:rPr>
  </w:style>
  <w:style w:type="paragraph" w:customStyle="1" w:styleId="NJKLVliotsikko">
    <w:name w:val="NJKL Väliotsikko"/>
    <w:aliases w:val="musta"/>
    <w:next w:val="NJKLLeipteksti"/>
    <w:qFormat/>
    <w:rsid w:val="00F81DDE"/>
    <w:pPr>
      <w:tabs>
        <w:tab w:val="left" w:pos="284"/>
        <w:tab w:val="left" w:pos="397"/>
        <w:tab w:val="left" w:pos="567"/>
      </w:tabs>
      <w:spacing w:before="320" w:after="160"/>
    </w:pPr>
    <w:rPr>
      <w:rFonts w:asciiTheme="majorHAnsi" w:hAnsiTheme="majorHAnsi"/>
      <w:b/>
      <w:bCs/>
      <w:color w:val="000000"/>
      <w:lang w:val="en-US"/>
    </w:rPr>
  </w:style>
  <w:style w:type="paragraph" w:customStyle="1" w:styleId="NJKLLeiptekstinumerointi">
    <w:name w:val="NJKL Leipäteksti numerointi"/>
    <w:basedOn w:val="NJKLLeipteksti"/>
    <w:next w:val="NJKLLeipteksti"/>
    <w:qFormat/>
    <w:rsid w:val="00F81DDE"/>
    <w:pPr>
      <w:numPr>
        <w:numId w:val="4"/>
      </w:numPr>
      <w:ind w:left="511"/>
    </w:pPr>
    <w:rPr>
      <w:lang w:val="en-US"/>
    </w:rPr>
  </w:style>
  <w:style w:type="paragraph" w:customStyle="1" w:styleId="NJKLLeiptekstibulleteilla">
    <w:name w:val="NJKL Leipäteksti bulleteilla"/>
    <w:basedOn w:val="NJKLLeipteksti"/>
    <w:next w:val="NJKLLeipteksti"/>
    <w:qFormat/>
    <w:rsid w:val="007354A8"/>
    <w:pPr>
      <w:numPr>
        <w:numId w:val="20"/>
      </w:numPr>
    </w:pPr>
  </w:style>
  <w:style w:type="table" w:styleId="TaulukkoRuudukko">
    <w:name w:val="Table Grid"/>
    <w:basedOn w:val="Normaalitaulukko"/>
    <w:uiPriority w:val="59"/>
    <w:rsid w:val="00B2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-korostus2">
    <w:name w:val="Grid Table 2 Accent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FFF9F0" w:themeColor="accent2" w:themeTint="99"/>
        <w:bottom w:val="single" w:sz="2" w:space="0" w:color="FFF9F0" w:themeColor="accent2" w:themeTint="99"/>
        <w:insideH w:val="single" w:sz="2" w:space="0" w:color="FFF9F0" w:themeColor="accent2" w:themeTint="99"/>
        <w:insideV w:val="single" w:sz="2" w:space="0" w:color="FFF9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9F0" w:themeColor="accent2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9F0" w:themeColor="accent2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A" w:themeFill="accent2" w:themeFillTint="33"/>
      </w:tcPr>
    </w:tblStylePr>
    <w:tblStylePr w:type="band1Horz">
      <w:tblPr/>
      <w:tcPr>
        <w:shd w:val="clear" w:color="auto" w:fill="FFFDFA" w:themeFill="accent2" w:themeFillTint="33"/>
      </w:tcPr>
    </w:tblStylePr>
  </w:style>
  <w:style w:type="table" w:styleId="Ruudukkotaulukko2">
    <w:name w:val="Grid Table 2"/>
    <w:basedOn w:val="Normaalitaulukko"/>
    <w:uiPriority w:val="47"/>
    <w:rsid w:val="00B250AA"/>
    <w:tblPr>
      <w:tblStyleRowBandSize w:val="1"/>
      <w:tblStyleColBandSize w:val="1"/>
      <w:tblBorders>
        <w:top w:val="single" w:sz="2" w:space="0" w:color="E2A1E1" w:themeColor="text1" w:themeTint="99"/>
        <w:bottom w:val="single" w:sz="2" w:space="0" w:color="E2A1E1" w:themeColor="text1" w:themeTint="99"/>
        <w:insideH w:val="single" w:sz="2" w:space="0" w:color="E2A1E1" w:themeColor="text1" w:themeTint="99"/>
        <w:insideV w:val="single" w:sz="2" w:space="0" w:color="E2A1E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text1" w:themeTint="99"/>
          <w:insideH w:val="nil"/>
          <w:insideV w:val="nil"/>
        </w:tcBorders>
        <w:shd w:val="clear" w:color="auto" w:fill="F8F7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text1" w:themeTint="99"/>
          <w:bottom w:val="nil"/>
          <w:insideH w:val="nil"/>
          <w:insideV w:val="nil"/>
        </w:tcBorders>
        <w:shd w:val="clear" w:color="auto" w:fill="F8F7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text1" w:themeFillTint="33"/>
      </w:tcPr>
    </w:tblStylePr>
    <w:tblStylePr w:type="band1Horz">
      <w:tblPr/>
      <w:tcPr>
        <w:shd w:val="clear" w:color="auto" w:fill="F5DFF5" w:themeFill="tex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BC54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C54AA"/>
  </w:style>
  <w:style w:type="paragraph" w:styleId="Alatunniste">
    <w:name w:val="footer"/>
    <w:basedOn w:val="Normaali"/>
    <w:link w:val="AlatunnisteChar"/>
    <w:uiPriority w:val="99"/>
    <w:unhideWhenUsed/>
    <w:rsid w:val="00BC54A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C54AA"/>
  </w:style>
  <w:style w:type="character" w:customStyle="1" w:styleId="Otsikko2Char">
    <w:name w:val="Otsikko 2 Char"/>
    <w:basedOn w:val="Kappaleenoletusfontti"/>
    <w:link w:val="Otsikko2"/>
    <w:uiPriority w:val="9"/>
    <w:rsid w:val="00F35D5D"/>
    <w:rPr>
      <w:rFonts w:asciiTheme="majorHAnsi" w:eastAsiaTheme="majorEastAsia" w:hAnsiTheme="majorHAnsi" w:cstheme="majorBidi"/>
      <w:color w:val="BF3900" w:themeColor="accent1" w:themeShade="BF"/>
      <w:sz w:val="26"/>
      <w:szCs w:val="26"/>
    </w:rPr>
  </w:style>
  <w:style w:type="character" w:styleId="Hyperlinkki">
    <w:name w:val="Hyperlink"/>
    <w:rsid w:val="007D0C08"/>
    <w:rPr>
      <w:color w:val="0000FF"/>
      <w:u w:val="single"/>
    </w:rPr>
  </w:style>
  <w:style w:type="paragraph" w:styleId="Eivli">
    <w:name w:val="No Spacing"/>
    <w:uiPriority w:val="1"/>
    <w:qFormat/>
    <w:rsid w:val="007D0C08"/>
    <w:rPr>
      <w:rFonts w:ascii="Garamond" w:eastAsia="Times New Roman" w:hAnsi="Garamond" w:cs="Times New Roman"/>
      <w:sz w:val="20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naisjarjesto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8;ytt&#228;j&#228;\Documents\NJKL_pohja_0405.dotx" TargetMode="External"/></Relationships>
</file>

<file path=word/theme/theme1.xml><?xml version="1.0" encoding="utf-8"?>
<a:theme xmlns:a="http://schemas.openxmlformats.org/drawingml/2006/main" name="Office-teema">
  <a:themeElements>
    <a:clrScheme name="NJKL">
      <a:dk1>
        <a:srgbClr val="CF63CE"/>
      </a:dk1>
      <a:lt1>
        <a:srgbClr val="F8F7F3"/>
      </a:lt1>
      <a:dk2>
        <a:srgbClr val="59014C"/>
      </a:dk2>
      <a:lt2>
        <a:srgbClr val="FFFFFF"/>
      </a:lt2>
      <a:accent1>
        <a:srgbClr val="FF4D00"/>
      </a:accent1>
      <a:accent2>
        <a:srgbClr val="FFF5E6"/>
      </a:accent2>
      <a:accent3>
        <a:srgbClr val="87E1D1"/>
      </a:accent3>
      <a:accent4>
        <a:srgbClr val="CF63CE"/>
      </a:accent4>
      <a:accent5>
        <a:srgbClr val="FFF500"/>
      </a:accent5>
      <a:accent6>
        <a:srgbClr val="59014C"/>
      </a:accent6>
      <a:hlink>
        <a:srgbClr val="FF4D00"/>
      </a:hlink>
      <a:folHlink>
        <a:srgbClr val="CF63CE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D9465-DE2F-4BD4-B505-2AFBECB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NJKL_pohja_0405</Template>
  <TotalTime>4</TotalTime>
  <Pages>2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Mailasalo</dc:creator>
  <cp:keywords/>
  <dc:description/>
  <cp:lastModifiedBy>Maria Mailasalo</cp:lastModifiedBy>
  <cp:revision>1</cp:revision>
  <cp:lastPrinted>2017-01-19T11:28:00Z</cp:lastPrinted>
  <dcterms:created xsi:type="dcterms:W3CDTF">2020-05-18T12:30:00Z</dcterms:created>
  <dcterms:modified xsi:type="dcterms:W3CDTF">2020-05-18T12:34:00Z</dcterms:modified>
</cp:coreProperties>
</file>