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55D93" w14:textId="7FD8F2BE" w:rsidR="00B600FC" w:rsidRDefault="00B600FC"/>
    <w:tbl>
      <w:tblPr>
        <w:tblStyle w:val="TaulukkoRuudukko"/>
        <w:tblW w:w="152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768"/>
      </w:tblGrid>
      <w:tr w:rsidR="007C5999" w:rsidRPr="00E410B9" w14:paraId="71C007E7" w14:textId="77777777" w:rsidTr="00EB33FD">
        <w:tc>
          <w:tcPr>
            <w:tcW w:w="7508" w:type="dxa"/>
          </w:tcPr>
          <w:p w14:paraId="2BEC0CDE" w14:textId="0AB20AA1" w:rsidR="006659A4" w:rsidRPr="00D65400" w:rsidRDefault="006659A4" w:rsidP="008D29D5">
            <w:pPr>
              <w:ind w:left="284" w:right="1047"/>
              <w:jc w:val="center"/>
              <w:rPr>
                <w:rFonts w:ascii="Calibri Light" w:hAnsi="Calibri Light" w:cs="Calibri Light"/>
                <w:b/>
                <w:color w:val="002060"/>
                <w:sz w:val="24"/>
                <w:lang w:val="en-GB"/>
              </w:rPr>
            </w:pPr>
            <w:r w:rsidRPr="00D65400">
              <w:rPr>
                <w:rFonts w:ascii="Calibri Light" w:hAnsi="Calibri Light" w:cs="Calibri Light"/>
                <w:b/>
                <w:color w:val="002060"/>
                <w:sz w:val="24"/>
                <w:lang w:val="en-GB"/>
              </w:rPr>
              <w:t xml:space="preserve">INTERNATIONAL HELVI SIPILÄ SEMINAR </w:t>
            </w:r>
          </w:p>
          <w:p w14:paraId="19B66549" w14:textId="77777777" w:rsidR="006659A4" w:rsidRPr="00D65400" w:rsidRDefault="006659A4" w:rsidP="008D29D5">
            <w:pPr>
              <w:ind w:left="284" w:right="1047"/>
              <w:jc w:val="both"/>
              <w:rPr>
                <w:rFonts w:cstheme="minorHAnsi"/>
                <w:b/>
                <w:sz w:val="20"/>
                <w:lang w:val="en-GB"/>
              </w:rPr>
            </w:pPr>
          </w:p>
          <w:p w14:paraId="055863AF" w14:textId="5DC25ABA" w:rsidR="006659A4" w:rsidRPr="00D65400" w:rsidRDefault="006659A4" w:rsidP="0098047D">
            <w:pPr>
              <w:tabs>
                <w:tab w:val="left" w:pos="5670"/>
              </w:tabs>
              <w:ind w:left="113" w:right="1047"/>
              <w:jc w:val="both"/>
              <w:rPr>
                <w:rFonts w:cstheme="minorHAnsi"/>
                <w:color w:val="000000" w:themeColor="text1"/>
                <w:sz w:val="20"/>
                <w:szCs w:val="23"/>
                <w:lang w:val="en-GB"/>
              </w:rPr>
            </w:pPr>
            <w:proofErr w:type="spellStart"/>
            <w:r w:rsidRPr="00D65400">
              <w:rPr>
                <w:rFonts w:cstheme="minorHAnsi"/>
                <w:sz w:val="20"/>
                <w:szCs w:val="23"/>
                <w:lang w:val="en-GB"/>
              </w:rPr>
              <w:t>Helvi</w:t>
            </w:r>
            <w:proofErr w:type="spellEnd"/>
            <w:r w:rsidRPr="00D65400">
              <w:rPr>
                <w:rFonts w:cstheme="minorHAnsi"/>
                <w:sz w:val="20"/>
                <w:szCs w:val="23"/>
                <w:lang w:val="en-GB"/>
              </w:rPr>
              <w:t xml:space="preserve"> </w:t>
            </w:r>
            <w:proofErr w:type="spellStart"/>
            <w:r w:rsidRPr="00D65400">
              <w:rPr>
                <w:rFonts w:cstheme="minorHAnsi"/>
                <w:sz w:val="20"/>
                <w:szCs w:val="23"/>
                <w:lang w:val="en-GB"/>
              </w:rPr>
              <w:t>Sipilä</w:t>
            </w:r>
            <w:proofErr w:type="spellEnd"/>
            <w:r w:rsidRPr="00D65400">
              <w:rPr>
                <w:rFonts w:cstheme="minorHAnsi"/>
                <w:sz w:val="20"/>
                <w:szCs w:val="23"/>
                <w:lang w:val="en-GB"/>
              </w:rPr>
              <w:t xml:space="preserve"> (1915 – 2009) was a Finnish lawyer, diplomat and the first female Assistant Secretary-General of the UN. </w:t>
            </w:r>
            <w:proofErr w:type="spellStart"/>
            <w:r w:rsidRPr="00D65400">
              <w:rPr>
                <w:rFonts w:cstheme="minorHAnsi"/>
                <w:sz w:val="20"/>
                <w:szCs w:val="23"/>
                <w:lang w:val="en-GB"/>
              </w:rPr>
              <w:t>Sipilä</w:t>
            </w:r>
            <w:proofErr w:type="spellEnd"/>
            <w:r w:rsidRPr="00D65400">
              <w:rPr>
                <w:rFonts w:cstheme="minorHAnsi"/>
                <w:sz w:val="20"/>
                <w:szCs w:val="23"/>
                <w:lang w:val="en-GB"/>
              </w:rPr>
              <w:t xml:space="preserve"> received numerous national and international awards including twelve honorary doctorates, and she was granted the honorary title of Minister in 2001. She also held leadership position in several associations, including </w:t>
            </w:r>
            <w:r w:rsidRPr="00D65400">
              <w:rPr>
                <w:rFonts w:cstheme="minorHAnsi"/>
                <w:color w:val="000000" w:themeColor="text1"/>
                <w:sz w:val="20"/>
                <w:szCs w:val="23"/>
                <w:lang w:val="en-GB"/>
              </w:rPr>
              <w:t>the International Federation of Women Lawyers and the International Council of Women.</w:t>
            </w:r>
          </w:p>
          <w:p w14:paraId="2AF4F2F6" w14:textId="77777777" w:rsidR="006659A4" w:rsidRPr="00D65400" w:rsidRDefault="006659A4" w:rsidP="0098047D">
            <w:pPr>
              <w:tabs>
                <w:tab w:val="left" w:pos="6237"/>
              </w:tabs>
              <w:ind w:left="113" w:right="1047"/>
              <w:jc w:val="both"/>
              <w:rPr>
                <w:rFonts w:cstheme="minorHAnsi"/>
                <w:color w:val="000000" w:themeColor="text1"/>
                <w:sz w:val="20"/>
                <w:szCs w:val="23"/>
                <w:lang w:val="en-GB"/>
              </w:rPr>
            </w:pPr>
          </w:p>
          <w:p w14:paraId="12199EA9" w14:textId="72501CB8" w:rsidR="006659A4" w:rsidRPr="00D65400" w:rsidRDefault="006659A4" w:rsidP="0098047D">
            <w:pPr>
              <w:tabs>
                <w:tab w:val="left" w:pos="6237"/>
              </w:tabs>
              <w:ind w:left="113" w:right="1047"/>
              <w:jc w:val="both"/>
              <w:rPr>
                <w:rFonts w:cstheme="minorHAnsi"/>
                <w:sz w:val="20"/>
                <w:szCs w:val="23"/>
                <w:lang w:val="en-GB"/>
              </w:rPr>
            </w:pPr>
            <w:proofErr w:type="spellStart"/>
            <w:r w:rsidRPr="00D65400">
              <w:rPr>
                <w:rFonts w:cstheme="minorHAnsi"/>
                <w:sz w:val="20"/>
                <w:szCs w:val="23"/>
                <w:lang w:val="en-GB"/>
              </w:rPr>
              <w:t>Helvi</w:t>
            </w:r>
            <w:proofErr w:type="spellEnd"/>
            <w:r w:rsidRPr="00D65400">
              <w:rPr>
                <w:rFonts w:cstheme="minorHAnsi"/>
                <w:sz w:val="20"/>
                <w:szCs w:val="23"/>
                <w:lang w:val="en-GB"/>
              </w:rPr>
              <w:t xml:space="preserve"> </w:t>
            </w:r>
            <w:proofErr w:type="spellStart"/>
            <w:r w:rsidRPr="00D65400">
              <w:rPr>
                <w:rFonts w:cstheme="minorHAnsi"/>
                <w:sz w:val="20"/>
                <w:szCs w:val="23"/>
                <w:lang w:val="en-GB"/>
              </w:rPr>
              <w:t>Sipilä’s</w:t>
            </w:r>
            <w:proofErr w:type="spellEnd"/>
            <w:r w:rsidRPr="00D65400">
              <w:rPr>
                <w:rFonts w:cstheme="minorHAnsi"/>
                <w:sz w:val="20"/>
                <w:szCs w:val="23"/>
                <w:lang w:val="en-GB"/>
              </w:rPr>
              <w:t xml:space="preserve"> profession in law was exceptional at the time. When she announced the opening of her own law firm in 1943, she became the second woman in the Finnish history to practice as a lawyer. She ran her own law firm for 30 years. Private entrepreneurship enabled her to engage in extensive social activities, including service as a member of governmental missions.</w:t>
            </w:r>
          </w:p>
          <w:p w14:paraId="7BE88452" w14:textId="77777777" w:rsidR="006659A4" w:rsidRPr="00D65400" w:rsidRDefault="006659A4" w:rsidP="0098047D">
            <w:pPr>
              <w:tabs>
                <w:tab w:val="left" w:pos="6237"/>
              </w:tabs>
              <w:ind w:left="113" w:right="1047"/>
              <w:jc w:val="both"/>
              <w:rPr>
                <w:rFonts w:cstheme="minorHAnsi"/>
                <w:sz w:val="20"/>
                <w:szCs w:val="23"/>
                <w:lang w:val="en-GB"/>
              </w:rPr>
            </w:pPr>
          </w:p>
          <w:p w14:paraId="22293035" w14:textId="10CCE0EA" w:rsidR="006659A4" w:rsidRPr="00D65400" w:rsidRDefault="006659A4" w:rsidP="0098047D">
            <w:pPr>
              <w:tabs>
                <w:tab w:val="left" w:pos="6237"/>
              </w:tabs>
              <w:ind w:left="113" w:right="1047"/>
              <w:jc w:val="both"/>
              <w:rPr>
                <w:rFonts w:cstheme="minorHAnsi"/>
                <w:sz w:val="20"/>
                <w:szCs w:val="23"/>
                <w:lang w:val="en-GB"/>
              </w:rPr>
            </w:pPr>
            <w:r w:rsidRPr="00D65400">
              <w:rPr>
                <w:rFonts w:cstheme="minorHAnsi"/>
                <w:sz w:val="20"/>
                <w:szCs w:val="23"/>
                <w:lang w:val="en-GB"/>
              </w:rPr>
              <w:t>While Assistant Secretary-General, she was appointed Secretary-General of the UN World Conference on Women in Mexico 1975. She continued to work as a consultant for the UN until 1981, in order to promote the UN Voluntary Fund for the Advancement of Women, later known as UNIFEM (part of UN Women), set up during the UN Decade for Women 1976 - 1985.</w:t>
            </w:r>
          </w:p>
          <w:p w14:paraId="212B22D2" w14:textId="77777777" w:rsidR="006659A4" w:rsidRPr="00D65400" w:rsidRDefault="006659A4" w:rsidP="0098047D">
            <w:pPr>
              <w:tabs>
                <w:tab w:val="left" w:pos="6237"/>
              </w:tabs>
              <w:ind w:left="113" w:right="1047"/>
              <w:jc w:val="both"/>
              <w:rPr>
                <w:rFonts w:cstheme="minorHAnsi"/>
                <w:sz w:val="20"/>
                <w:szCs w:val="23"/>
                <w:lang w:val="en-GB"/>
              </w:rPr>
            </w:pPr>
          </w:p>
          <w:p w14:paraId="0EE3834C" w14:textId="7F44696E" w:rsidR="006659A4" w:rsidRPr="00D65400" w:rsidRDefault="006659A4" w:rsidP="0098047D">
            <w:pPr>
              <w:tabs>
                <w:tab w:val="left" w:pos="6237"/>
              </w:tabs>
              <w:ind w:left="113" w:right="1047"/>
              <w:jc w:val="both"/>
              <w:rPr>
                <w:rFonts w:cstheme="minorHAnsi"/>
                <w:sz w:val="20"/>
                <w:lang w:val="en-GB"/>
              </w:rPr>
            </w:pPr>
            <w:proofErr w:type="spellStart"/>
            <w:r w:rsidRPr="00D65400">
              <w:rPr>
                <w:rFonts w:cstheme="minorHAnsi"/>
                <w:sz w:val="20"/>
                <w:szCs w:val="23"/>
                <w:lang w:val="en-GB"/>
              </w:rPr>
              <w:t>Helvi</w:t>
            </w:r>
            <w:proofErr w:type="spellEnd"/>
            <w:r w:rsidRPr="00D65400">
              <w:rPr>
                <w:rFonts w:cstheme="minorHAnsi"/>
                <w:sz w:val="20"/>
                <w:szCs w:val="23"/>
                <w:lang w:val="en-GB"/>
              </w:rPr>
              <w:t xml:space="preserve"> </w:t>
            </w:r>
            <w:proofErr w:type="spellStart"/>
            <w:r w:rsidRPr="00D65400">
              <w:rPr>
                <w:rFonts w:cstheme="minorHAnsi"/>
                <w:sz w:val="20"/>
                <w:szCs w:val="23"/>
                <w:lang w:val="en-GB"/>
              </w:rPr>
              <w:t>Sipilä</w:t>
            </w:r>
            <w:proofErr w:type="spellEnd"/>
            <w:r w:rsidRPr="00D65400">
              <w:rPr>
                <w:rFonts w:cstheme="minorHAnsi"/>
                <w:sz w:val="20"/>
                <w:szCs w:val="23"/>
                <w:lang w:val="en-GB"/>
              </w:rPr>
              <w:t xml:space="preserve"> was a well-known and respected advocate for equality and women’s rights. Her important legacy will live on. The first international </w:t>
            </w:r>
            <w:proofErr w:type="spellStart"/>
            <w:r w:rsidRPr="00D65400">
              <w:rPr>
                <w:rFonts w:cstheme="minorHAnsi"/>
                <w:sz w:val="20"/>
                <w:szCs w:val="23"/>
                <w:lang w:val="en-GB"/>
              </w:rPr>
              <w:t>Helvi</w:t>
            </w:r>
            <w:proofErr w:type="spellEnd"/>
            <w:r w:rsidRPr="00D65400">
              <w:rPr>
                <w:rFonts w:cstheme="minorHAnsi"/>
                <w:sz w:val="20"/>
                <w:szCs w:val="23"/>
                <w:lang w:val="en-GB"/>
              </w:rPr>
              <w:t xml:space="preserve"> </w:t>
            </w:r>
            <w:proofErr w:type="spellStart"/>
            <w:r w:rsidRPr="00D65400">
              <w:rPr>
                <w:rFonts w:cstheme="minorHAnsi"/>
                <w:sz w:val="20"/>
                <w:szCs w:val="23"/>
                <w:lang w:val="en-GB"/>
              </w:rPr>
              <w:t>Sipilä</w:t>
            </w:r>
            <w:proofErr w:type="spellEnd"/>
            <w:r w:rsidRPr="00D65400">
              <w:rPr>
                <w:rFonts w:cstheme="minorHAnsi"/>
                <w:sz w:val="20"/>
                <w:szCs w:val="23"/>
                <w:lang w:val="en-GB"/>
              </w:rPr>
              <w:t xml:space="preserve"> Seminar was organized at the CSW50 in 2006 by the Finnish Federation of University Women (FFUW) in collaboration with four other Finnish Women’s organizations to </w:t>
            </w:r>
            <w:proofErr w:type="spellStart"/>
            <w:r w:rsidRPr="00D65400">
              <w:rPr>
                <w:rFonts w:cstheme="minorHAnsi"/>
                <w:sz w:val="20"/>
                <w:szCs w:val="23"/>
                <w:lang w:val="en-GB"/>
              </w:rPr>
              <w:t>honor</w:t>
            </w:r>
            <w:proofErr w:type="spellEnd"/>
            <w:r w:rsidRPr="00D65400">
              <w:rPr>
                <w:rFonts w:cstheme="minorHAnsi"/>
                <w:sz w:val="20"/>
                <w:szCs w:val="23"/>
                <w:lang w:val="en-GB"/>
              </w:rPr>
              <w:t xml:space="preserve"> the work of Minister </w:t>
            </w:r>
            <w:proofErr w:type="spellStart"/>
            <w:r w:rsidRPr="00D65400">
              <w:rPr>
                <w:rFonts w:cstheme="minorHAnsi"/>
                <w:sz w:val="20"/>
                <w:szCs w:val="23"/>
                <w:lang w:val="en-GB"/>
              </w:rPr>
              <w:t>Helvi</w:t>
            </w:r>
            <w:proofErr w:type="spellEnd"/>
            <w:r w:rsidRPr="00D65400">
              <w:rPr>
                <w:rFonts w:cstheme="minorHAnsi"/>
                <w:sz w:val="20"/>
                <w:szCs w:val="23"/>
                <w:lang w:val="en-GB"/>
              </w:rPr>
              <w:t xml:space="preserve"> </w:t>
            </w:r>
            <w:proofErr w:type="spellStart"/>
            <w:r w:rsidRPr="00D65400">
              <w:rPr>
                <w:rFonts w:cstheme="minorHAnsi"/>
                <w:sz w:val="20"/>
                <w:szCs w:val="23"/>
                <w:lang w:val="en-GB"/>
              </w:rPr>
              <w:t>Sipilä</w:t>
            </w:r>
            <w:proofErr w:type="spellEnd"/>
            <w:r w:rsidRPr="00D65400">
              <w:rPr>
                <w:rFonts w:cstheme="minorHAnsi"/>
                <w:sz w:val="20"/>
                <w:szCs w:val="23"/>
                <w:lang w:val="en-GB"/>
              </w:rPr>
              <w:t>.</w:t>
            </w:r>
          </w:p>
          <w:p w14:paraId="71C007D1" w14:textId="0C4E1E46" w:rsidR="007C5999" w:rsidRPr="00D65400" w:rsidRDefault="007C5999" w:rsidP="006659A4">
            <w:pPr>
              <w:rPr>
                <w:rFonts w:cstheme="minorHAnsi"/>
                <w:sz w:val="20"/>
                <w:lang w:val="en-GB"/>
              </w:rPr>
            </w:pPr>
          </w:p>
        </w:tc>
        <w:tc>
          <w:tcPr>
            <w:tcW w:w="7768" w:type="dxa"/>
          </w:tcPr>
          <w:p w14:paraId="6D9C955C" w14:textId="65B532BC" w:rsidR="001D2C97" w:rsidRPr="001D2C97" w:rsidRDefault="001D2C97" w:rsidP="001D2C97">
            <w:pPr>
              <w:jc w:val="center"/>
              <w:rPr>
                <w:rFonts w:cstheme="minorHAnsi"/>
                <w:color w:val="002060"/>
                <w:sz w:val="28"/>
                <w:lang w:val="en-GB"/>
              </w:rPr>
            </w:pPr>
            <w:r w:rsidRPr="001D2C97">
              <w:rPr>
                <w:rFonts w:cstheme="minorHAnsi"/>
                <w:color w:val="002060"/>
                <w:sz w:val="28"/>
                <w:lang w:val="en-GB"/>
              </w:rPr>
              <w:t>15</w:t>
            </w:r>
            <w:r w:rsidRPr="001D2C97">
              <w:rPr>
                <w:rFonts w:cstheme="minorHAnsi"/>
                <w:color w:val="002060"/>
                <w:sz w:val="28"/>
                <w:vertAlign w:val="superscript"/>
                <w:lang w:val="en-GB"/>
              </w:rPr>
              <w:t>th</w:t>
            </w:r>
            <w:r w:rsidRPr="001D2C97">
              <w:rPr>
                <w:rFonts w:cstheme="minorHAnsi"/>
                <w:color w:val="002060"/>
                <w:sz w:val="28"/>
                <w:lang w:val="en-GB"/>
              </w:rPr>
              <w:t xml:space="preserve"> International </w:t>
            </w:r>
            <w:proofErr w:type="spellStart"/>
            <w:r w:rsidRPr="001D2C97">
              <w:rPr>
                <w:rFonts w:cstheme="minorHAnsi"/>
                <w:color w:val="002060"/>
                <w:sz w:val="28"/>
                <w:lang w:val="en-GB"/>
              </w:rPr>
              <w:t>Helvi</w:t>
            </w:r>
            <w:proofErr w:type="spellEnd"/>
            <w:r w:rsidRPr="001D2C97">
              <w:rPr>
                <w:rFonts w:cstheme="minorHAnsi"/>
                <w:color w:val="002060"/>
                <w:sz w:val="28"/>
                <w:lang w:val="en-GB"/>
              </w:rPr>
              <w:t xml:space="preserve"> </w:t>
            </w:r>
            <w:proofErr w:type="spellStart"/>
            <w:r w:rsidRPr="001D2C97">
              <w:rPr>
                <w:rFonts w:cstheme="minorHAnsi"/>
                <w:color w:val="002060"/>
                <w:sz w:val="28"/>
                <w:lang w:val="en-GB"/>
              </w:rPr>
              <w:t>Sipilä</w:t>
            </w:r>
            <w:proofErr w:type="spellEnd"/>
            <w:r w:rsidRPr="001D2C97">
              <w:rPr>
                <w:rFonts w:cstheme="minorHAnsi"/>
                <w:color w:val="002060"/>
                <w:sz w:val="28"/>
                <w:lang w:val="en-GB"/>
              </w:rPr>
              <w:t xml:space="preserve"> Seminar </w:t>
            </w:r>
            <w:r w:rsidRPr="001D2C97">
              <w:rPr>
                <w:rFonts w:cstheme="minorHAnsi"/>
                <w:b/>
                <w:color w:val="002060"/>
                <w:sz w:val="28"/>
                <w:lang w:val="en-GB"/>
              </w:rPr>
              <w:br/>
              <w:t>MY BODY IS MINE</w:t>
            </w:r>
            <w:r w:rsidRPr="001D2C97">
              <w:rPr>
                <w:rFonts w:cstheme="minorHAnsi"/>
                <w:color w:val="002060"/>
                <w:sz w:val="28"/>
                <w:lang w:val="en-GB"/>
              </w:rPr>
              <w:t xml:space="preserve"> – Trafficking in Human Beings</w:t>
            </w:r>
          </w:p>
          <w:p w14:paraId="2B1AE7A1" w14:textId="0C730490" w:rsidR="001D2C97" w:rsidRPr="001D2C97" w:rsidRDefault="001D2C97" w:rsidP="001D2C97">
            <w:pPr>
              <w:jc w:val="center"/>
              <w:rPr>
                <w:rFonts w:cstheme="minorHAnsi"/>
                <w:color w:val="002060"/>
                <w:sz w:val="28"/>
                <w:lang w:val="en-GB"/>
              </w:rPr>
            </w:pPr>
            <w:r w:rsidRPr="001D2C97">
              <w:rPr>
                <w:rFonts w:cstheme="minorHAnsi"/>
                <w:color w:val="002060"/>
                <w:sz w:val="28"/>
                <w:lang w:val="en-GB"/>
              </w:rPr>
              <w:t>– How to Protect Women and Girls?</w:t>
            </w:r>
          </w:p>
          <w:p w14:paraId="68AEDA1B" w14:textId="77777777" w:rsidR="00CC7411" w:rsidRDefault="00921961" w:rsidP="001D2C97">
            <w:pPr>
              <w:jc w:val="center"/>
              <w:rPr>
                <w:rFonts w:cstheme="minorHAnsi"/>
                <w:color w:val="002060"/>
                <w:sz w:val="28"/>
                <w:lang w:val="en-GB"/>
              </w:rPr>
            </w:pPr>
            <w:r>
              <w:rPr>
                <w:rFonts w:cstheme="minorHAnsi"/>
                <w:color w:val="002060"/>
                <w:sz w:val="28"/>
                <w:lang w:val="en-GB"/>
              </w:rPr>
              <w:t xml:space="preserve">International Women’s Day, </w:t>
            </w:r>
            <w:r w:rsidR="00411041">
              <w:rPr>
                <w:rFonts w:cstheme="minorHAnsi"/>
                <w:color w:val="002060"/>
                <w:sz w:val="28"/>
                <w:lang w:val="en-GB"/>
              </w:rPr>
              <w:t>Monday 8</w:t>
            </w:r>
            <w:r w:rsidR="00411041" w:rsidRPr="00411041">
              <w:rPr>
                <w:rFonts w:cstheme="minorHAnsi"/>
                <w:color w:val="002060"/>
                <w:sz w:val="28"/>
                <w:vertAlign w:val="superscript"/>
                <w:lang w:val="en-GB"/>
              </w:rPr>
              <w:t>th</w:t>
            </w:r>
            <w:r w:rsidR="00411041">
              <w:rPr>
                <w:rFonts w:cstheme="minorHAnsi"/>
                <w:color w:val="002060"/>
                <w:sz w:val="28"/>
                <w:lang w:val="en-GB"/>
              </w:rPr>
              <w:t xml:space="preserve"> March </w:t>
            </w:r>
            <w:r w:rsidR="001D2C97" w:rsidRPr="001D2C97">
              <w:rPr>
                <w:rFonts w:cstheme="minorHAnsi"/>
                <w:color w:val="002060"/>
                <w:sz w:val="28"/>
                <w:lang w:val="en-GB"/>
              </w:rPr>
              <w:t>202</w:t>
            </w:r>
            <w:r>
              <w:rPr>
                <w:rFonts w:cstheme="minorHAnsi"/>
                <w:color w:val="002060"/>
                <w:sz w:val="28"/>
                <w:lang w:val="en-GB"/>
              </w:rPr>
              <w:t>1</w:t>
            </w:r>
            <w:r w:rsidR="001D2C97" w:rsidRPr="001D2C97">
              <w:rPr>
                <w:rFonts w:cstheme="minorHAnsi"/>
                <w:color w:val="002060"/>
                <w:sz w:val="28"/>
                <w:lang w:val="en-GB"/>
              </w:rPr>
              <w:t xml:space="preserve"> </w:t>
            </w:r>
          </w:p>
          <w:p w14:paraId="4234D30C" w14:textId="69832EFF" w:rsidR="001D2C97" w:rsidRPr="001D2C97" w:rsidRDefault="001D2C97" w:rsidP="001D2C97">
            <w:pPr>
              <w:jc w:val="center"/>
              <w:rPr>
                <w:rFonts w:cstheme="minorHAnsi"/>
                <w:color w:val="002060"/>
                <w:sz w:val="28"/>
                <w:lang w:val="en-GB"/>
              </w:rPr>
            </w:pPr>
            <w:r w:rsidRPr="001D2C97">
              <w:rPr>
                <w:rFonts w:cstheme="minorHAnsi"/>
                <w:color w:val="002060"/>
                <w:sz w:val="28"/>
                <w:lang w:val="en-GB"/>
              </w:rPr>
              <w:t xml:space="preserve">at </w:t>
            </w:r>
            <w:r w:rsidR="006B5B0F">
              <w:rPr>
                <w:rFonts w:cstheme="minorHAnsi"/>
                <w:color w:val="002060"/>
                <w:sz w:val="28"/>
                <w:lang w:val="en-GB"/>
              </w:rPr>
              <w:t>16.00 – 17.30 (Helsinki time, UTC/GMT +2 hours)</w:t>
            </w:r>
          </w:p>
          <w:p w14:paraId="0C46CA2B" w14:textId="48F46A8C" w:rsidR="007A2279" w:rsidRPr="0008778D" w:rsidRDefault="007A2279" w:rsidP="00CA77DE">
            <w:pPr>
              <w:rPr>
                <w:rFonts w:cstheme="minorHAnsi"/>
                <w:sz w:val="20"/>
                <w:lang w:val="en-GB"/>
              </w:rPr>
            </w:pPr>
          </w:p>
          <w:p w14:paraId="38E79ECA" w14:textId="6012BE22" w:rsidR="001D2C97" w:rsidRPr="001D2C97" w:rsidRDefault="001D2C97" w:rsidP="001D2C97">
            <w:pPr>
              <w:jc w:val="center"/>
              <w:rPr>
                <w:rFonts w:cstheme="minorHAnsi"/>
                <w:sz w:val="20"/>
                <w:lang w:val="en-GB"/>
              </w:rPr>
            </w:pPr>
            <w:r w:rsidRPr="001D2C97">
              <w:rPr>
                <w:rFonts w:cstheme="minorHAnsi"/>
                <w:sz w:val="20"/>
                <w:lang w:val="en-GB"/>
              </w:rPr>
              <w:t xml:space="preserve">THE INTERNATIONAL HELVI SIPILÄ SEMINAR series </w:t>
            </w:r>
          </w:p>
          <w:p w14:paraId="28C3721E" w14:textId="7F0A5F37" w:rsidR="001D2C97" w:rsidRPr="001D2C97" w:rsidRDefault="001D2C97" w:rsidP="001D2C97">
            <w:pPr>
              <w:jc w:val="center"/>
              <w:rPr>
                <w:rFonts w:cstheme="minorHAnsi"/>
                <w:sz w:val="20"/>
                <w:lang w:val="en-GB"/>
              </w:rPr>
            </w:pPr>
            <w:r w:rsidRPr="001D2C97">
              <w:rPr>
                <w:rFonts w:cstheme="minorHAnsi"/>
                <w:sz w:val="20"/>
                <w:lang w:val="en-GB"/>
              </w:rPr>
              <w:t xml:space="preserve">addresses challenging issues that affect women and their lives </w:t>
            </w:r>
          </w:p>
          <w:p w14:paraId="6CFDAE5B" w14:textId="2FFC152D" w:rsidR="001D2C97" w:rsidRPr="001D2C97" w:rsidRDefault="001D2C97" w:rsidP="001D2C97">
            <w:pPr>
              <w:jc w:val="center"/>
              <w:rPr>
                <w:rFonts w:cstheme="minorHAnsi"/>
                <w:sz w:val="20"/>
                <w:lang w:val="en-GB"/>
              </w:rPr>
            </w:pPr>
            <w:r w:rsidRPr="001D2C97">
              <w:rPr>
                <w:rFonts w:cstheme="minorHAnsi"/>
                <w:sz w:val="20"/>
                <w:lang w:val="en-GB"/>
              </w:rPr>
              <w:t>locally and globally in the 21</w:t>
            </w:r>
            <w:r w:rsidRPr="001D2C97">
              <w:rPr>
                <w:rFonts w:cstheme="minorHAnsi"/>
                <w:sz w:val="20"/>
                <w:vertAlign w:val="superscript"/>
                <w:lang w:val="en-GB"/>
              </w:rPr>
              <w:t>st</w:t>
            </w:r>
            <w:r w:rsidRPr="001D2C97">
              <w:rPr>
                <w:rFonts w:cstheme="minorHAnsi"/>
                <w:sz w:val="20"/>
                <w:lang w:val="en-GB"/>
              </w:rPr>
              <w:t xml:space="preserve"> century</w:t>
            </w:r>
            <w:r w:rsidRPr="00CC7411">
              <w:rPr>
                <w:rFonts w:cstheme="minorHAnsi"/>
                <w:sz w:val="20"/>
                <w:lang w:val="en-GB"/>
              </w:rPr>
              <w:t>.  The event organized during the CSW6</w:t>
            </w:r>
            <w:r w:rsidR="00921961" w:rsidRPr="00CC7411">
              <w:rPr>
                <w:rFonts w:cstheme="minorHAnsi"/>
                <w:sz w:val="20"/>
                <w:lang w:val="en-GB"/>
              </w:rPr>
              <w:t>5</w:t>
            </w:r>
            <w:r w:rsidRPr="00CC7411">
              <w:rPr>
                <w:rFonts w:cstheme="minorHAnsi"/>
                <w:sz w:val="20"/>
                <w:lang w:val="en-GB"/>
              </w:rPr>
              <w:t xml:space="preserve"> is the 15</w:t>
            </w:r>
            <w:r w:rsidRPr="00CC7411">
              <w:rPr>
                <w:rFonts w:cstheme="minorHAnsi"/>
                <w:sz w:val="20"/>
                <w:vertAlign w:val="superscript"/>
                <w:lang w:val="en-GB"/>
              </w:rPr>
              <w:t>th</w:t>
            </w:r>
            <w:r w:rsidRPr="00CC7411">
              <w:rPr>
                <w:rFonts w:cstheme="minorHAnsi"/>
                <w:sz w:val="20"/>
                <w:lang w:val="en-GB"/>
              </w:rPr>
              <w:t xml:space="preserve"> seminar in this series.</w:t>
            </w:r>
            <w:bookmarkStart w:id="0" w:name="_GoBack"/>
            <w:bookmarkEnd w:id="0"/>
          </w:p>
          <w:p w14:paraId="71C007D5" w14:textId="4CFF7B84" w:rsidR="007C5999" w:rsidRDefault="00CC7411" w:rsidP="00822256">
            <w:pPr>
              <w:rPr>
                <w:rFonts w:cstheme="minorHAnsi"/>
                <w:sz w:val="20"/>
                <w:lang w:val="en-GB"/>
              </w:rPr>
            </w:pPr>
            <w:r>
              <w:rPr>
                <w:rFonts w:cstheme="minorHAnsi"/>
                <w:noProof/>
                <w:sz w:val="20"/>
                <w:lang w:val="en-GB"/>
              </w:rPr>
              <w:drawing>
                <wp:anchor distT="0" distB="0" distL="114300" distR="114300" simplePos="0" relativeHeight="251670528" behindDoc="1" locked="0" layoutInCell="1" allowOverlap="1" wp14:anchorId="268D9B6C" wp14:editId="1C1D1225">
                  <wp:simplePos x="0" y="0"/>
                  <wp:positionH relativeFrom="column">
                    <wp:posOffset>1167554</wp:posOffset>
                  </wp:positionH>
                  <wp:positionV relativeFrom="paragraph">
                    <wp:posOffset>72390</wp:posOffset>
                  </wp:positionV>
                  <wp:extent cx="2556510" cy="3287395"/>
                  <wp:effectExtent l="0" t="0" r="0" b="8255"/>
                  <wp:wrapSquare wrapText="bothSides"/>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_Seminaari_banneri_A5_20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6510" cy="3287395"/>
                          </a:xfrm>
                          <a:prstGeom prst="rect">
                            <a:avLst/>
                          </a:prstGeom>
                        </pic:spPr>
                      </pic:pic>
                    </a:graphicData>
                  </a:graphic>
                  <wp14:sizeRelH relativeFrom="margin">
                    <wp14:pctWidth>0</wp14:pctWidth>
                  </wp14:sizeRelH>
                  <wp14:sizeRelV relativeFrom="margin">
                    <wp14:pctHeight>0</wp14:pctHeight>
                  </wp14:sizeRelV>
                </wp:anchor>
              </w:drawing>
            </w:r>
          </w:p>
          <w:p w14:paraId="7E09EA64" w14:textId="702D145E" w:rsidR="00304D0C" w:rsidRDefault="00304D0C" w:rsidP="00822256">
            <w:pPr>
              <w:rPr>
                <w:rFonts w:cstheme="minorHAnsi"/>
                <w:sz w:val="20"/>
                <w:lang w:val="en-GB"/>
              </w:rPr>
            </w:pPr>
          </w:p>
          <w:p w14:paraId="7672B96D" w14:textId="0AAA2025" w:rsidR="00304D0C" w:rsidRPr="00D65400" w:rsidRDefault="00304D0C" w:rsidP="00822256">
            <w:pPr>
              <w:rPr>
                <w:rFonts w:cstheme="minorHAnsi"/>
                <w:sz w:val="20"/>
                <w:lang w:val="en-GB"/>
              </w:rPr>
            </w:pPr>
          </w:p>
          <w:p w14:paraId="71C007D9" w14:textId="41329809" w:rsidR="007C5999" w:rsidRPr="00D65400" w:rsidRDefault="00380B67" w:rsidP="00CD7006">
            <w:pPr>
              <w:rPr>
                <w:rFonts w:cstheme="minorHAnsi"/>
                <w:sz w:val="20"/>
                <w:lang w:val="en-GB"/>
              </w:rPr>
            </w:pPr>
            <w:r w:rsidRPr="00D65400">
              <w:rPr>
                <w:rFonts w:cstheme="minorHAnsi"/>
                <w:noProof/>
                <w:sz w:val="20"/>
                <w:lang w:val="en-GB" w:eastAsia="fi-FI"/>
              </w:rPr>
              <w:t xml:space="preserve">  </w:t>
            </w:r>
            <w:r w:rsidR="009F66DC" w:rsidRPr="00D65400">
              <w:rPr>
                <w:rFonts w:cstheme="minorHAnsi"/>
                <w:noProof/>
                <w:sz w:val="20"/>
                <w:lang w:val="en-GB" w:eastAsia="fi-FI"/>
              </w:rPr>
              <w:t xml:space="preserve">  </w:t>
            </w:r>
            <w:r w:rsidRPr="00D65400">
              <w:rPr>
                <w:rFonts w:cstheme="minorHAnsi"/>
                <w:noProof/>
                <w:sz w:val="20"/>
                <w:lang w:val="en-GB" w:eastAsia="fi-FI"/>
              </w:rPr>
              <w:t xml:space="preserve">   </w:t>
            </w:r>
          </w:p>
          <w:p w14:paraId="71C007DA" w14:textId="6BBE2931" w:rsidR="007C5999" w:rsidRPr="00D65400" w:rsidRDefault="007C5999" w:rsidP="007C5999">
            <w:pPr>
              <w:jc w:val="center"/>
              <w:rPr>
                <w:rFonts w:cstheme="minorHAnsi"/>
                <w:sz w:val="20"/>
                <w:lang w:val="en-GB"/>
              </w:rPr>
            </w:pPr>
          </w:p>
          <w:p w14:paraId="71C007DB" w14:textId="4DF36001" w:rsidR="007C5999" w:rsidRPr="00D65400" w:rsidRDefault="007C5999" w:rsidP="007C5999">
            <w:pPr>
              <w:jc w:val="center"/>
              <w:rPr>
                <w:rFonts w:cstheme="minorHAnsi"/>
                <w:sz w:val="20"/>
                <w:lang w:val="en-GB"/>
              </w:rPr>
            </w:pPr>
          </w:p>
          <w:p w14:paraId="71C007DC" w14:textId="528C7F44" w:rsidR="007C5999" w:rsidRPr="00D65400" w:rsidRDefault="007C5999" w:rsidP="007C5999">
            <w:pPr>
              <w:jc w:val="center"/>
              <w:rPr>
                <w:rFonts w:cstheme="minorHAnsi"/>
                <w:sz w:val="20"/>
                <w:lang w:val="en-GB"/>
              </w:rPr>
            </w:pPr>
          </w:p>
          <w:p w14:paraId="71C007E6" w14:textId="1C695CD9" w:rsidR="007C5999" w:rsidRPr="00D65400" w:rsidRDefault="007C5999" w:rsidP="00A73CC2">
            <w:pPr>
              <w:rPr>
                <w:rFonts w:cstheme="minorHAnsi"/>
                <w:sz w:val="20"/>
                <w:lang w:val="en-GB"/>
              </w:rPr>
            </w:pPr>
          </w:p>
        </w:tc>
      </w:tr>
    </w:tbl>
    <w:p w14:paraId="71C007E8" w14:textId="058E99C7" w:rsidR="00A73CC2" w:rsidRPr="00D65400" w:rsidRDefault="00ED6492">
      <w:pPr>
        <w:rPr>
          <w:rFonts w:cstheme="minorHAnsi"/>
          <w:sz w:val="20"/>
          <w:lang w:val="en-GB"/>
        </w:rPr>
      </w:pPr>
      <w:r>
        <w:rPr>
          <w:rFonts w:cstheme="minorHAnsi"/>
          <w:noProof/>
          <w:sz w:val="20"/>
          <w:lang w:val="en-GB"/>
        </w:rPr>
        <w:drawing>
          <wp:anchor distT="0" distB="0" distL="114300" distR="114300" simplePos="0" relativeHeight="251655168" behindDoc="0" locked="0" layoutInCell="1" allowOverlap="1" wp14:anchorId="32CFA1AC" wp14:editId="4AA9F7DF">
            <wp:simplePos x="0" y="0"/>
            <wp:positionH relativeFrom="column">
              <wp:posOffset>4865582</wp:posOffset>
            </wp:positionH>
            <wp:positionV relativeFrom="paragraph">
              <wp:posOffset>80856</wp:posOffset>
            </wp:positionV>
            <wp:extent cx="701040" cy="560951"/>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JKL_logo_suomi_vari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1040" cy="560951"/>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59264" behindDoc="0" locked="0" layoutInCell="1" allowOverlap="1" wp14:anchorId="0F18A20E" wp14:editId="285B1BF5">
            <wp:simplePos x="0" y="0"/>
            <wp:positionH relativeFrom="margin">
              <wp:posOffset>7004050</wp:posOffset>
            </wp:positionH>
            <wp:positionV relativeFrom="paragraph">
              <wp:posOffset>162560</wp:posOffset>
            </wp:positionV>
            <wp:extent cx="1028700" cy="308610"/>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ytkis_logo_fin_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308610"/>
                    </a:xfrm>
                    <a:prstGeom prst="rect">
                      <a:avLst/>
                    </a:prstGeom>
                  </pic:spPr>
                </pic:pic>
              </a:graphicData>
            </a:graphic>
            <wp14:sizeRelH relativeFrom="margin">
              <wp14:pctWidth>0</wp14:pctWidth>
            </wp14:sizeRelH>
            <wp14:sizeRelV relativeFrom="margin">
              <wp14:pctHeight>0</wp14:pctHeight>
            </wp14:sizeRelV>
          </wp:anchor>
        </w:drawing>
      </w:r>
      <w:r w:rsidR="009152D9" w:rsidRPr="00D65400">
        <w:rPr>
          <w:noProof/>
          <w:sz w:val="20"/>
        </w:rPr>
        <mc:AlternateContent>
          <mc:Choice Requires="wpg">
            <w:drawing>
              <wp:anchor distT="0" distB="0" distL="114300" distR="114300" simplePos="0" relativeHeight="251648000" behindDoc="0" locked="0" layoutInCell="1" allowOverlap="1" wp14:anchorId="6998D0A3" wp14:editId="68D4815E">
                <wp:simplePos x="0" y="0"/>
                <wp:positionH relativeFrom="margin">
                  <wp:posOffset>5523230</wp:posOffset>
                </wp:positionH>
                <wp:positionV relativeFrom="page">
                  <wp:posOffset>6174740</wp:posOffset>
                </wp:positionV>
                <wp:extent cx="3367405" cy="479425"/>
                <wp:effectExtent l="0" t="0" r="4445" b="0"/>
                <wp:wrapNone/>
                <wp:docPr id="1" name="Ryhmä 7"/>
                <wp:cNvGraphicFramePr/>
                <a:graphic xmlns:a="http://schemas.openxmlformats.org/drawingml/2006/main">
                  <a:graphicData uri="http://schemas.microsoft.com/office/word/2010/wordprocessingGroup">
                    <wpg:wgp>
                      <wpg:cNvGrpSpPr/>
                      <wpg:grpSpPr>
                        <a:xfrm>
                          <a:off x="0" y="0"/>
                          <a:ext cx="3367405" cy="479425"/>
                          <a:chOff x="599740" y="178882"/>
                          <a:chExt cx="4417275" cy="601980"/>
                        </a:xfrm>
                      </wpg:grpSpPr>
                      <pic:pic xmlns:pic="http://schemas.openxmlformats.org/drawingml/2006/picture">
                        <pic:nvPicPr>
                          <pic:cNvPr id="3" name="Picture 7" descr="http://www.naisjarjestot.fi/client/naisjarjestot/userfiles/sanl-fkaf-logo-keskikoko192403875.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99740" y="328779"/>
                            <a:ext cx="1252220" cy="387984"/>
                          </a:xfrm>
                          <a:prstGeom prst="rect">
                            <a:avLst/>
                          </a:prstGeom>
                          <a:noFill/>
                          <a:ln>
                            <a:noFill/>
                          </a:ln>
                        </pic:spPr>
                      </pic:pic>
                      <pic:pic xmlns:pic="http://schemas.openxmlformats.org/drawingml/2006/picture">
                        <pic:nvPicPr>
                          <pic:cNvPr id="5" name="Kuva 5" descr="C:\Users\marita.salo\Pictures\rgb_nnky_kfuk_ywca.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51960" y="178882"/>
                            <a:ext cx="772160" cy="601980"/>
                          </a:xfrm>
                          <a:prstGeom prst="rect">
                            <a:avLst/>
                          </a:prstGeom>
                          <a:noFill/>
                          <a:ln>
                            <a:noFill/>
                          </a:ln>
                        </pic:spPr>
                      </pic:pic>
                      <pic:pic xmlns:pic="http://schemas.openxmlformats.org/drawingml/2006/picture">
                        <pic:nvPicPr>
                          <pic:cNvPr id="8" name="Kuva 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25449" y="274767"/>
                            <a:ext cx="1091566" cy="5060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39FC193" id="Ryhmä 7" o:spid="_x0000_s1026" style="position:absolute;margin-left:434.9pt;margin-top:486.2pt;width:265.15pt;height:37.75pt;z-index:251648000;mso-position-horizontal-relative:margin;mso-position-vertical-relative:page;mso-width-relative:margin;mso-height-relative:margin" coordorigin="5997,1788" coordsize="44172,60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www.naisjarjestot.fi/client/naisjarjestot/userfiles/sanl-fkaf-logo-keskikoko192403875.png" style="position:absolute;left:5997;top:3287;width:12522;height:3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">
                  <v:imagedata r:id="rId10" o:title="sanl-fkaf-logo-keskikoko192403875"/>
                </v:shape>
                <v:shape id="Kuva 5" o:spid="_x0000_s1028" type="#_x0000_t75" style="position:absolute;left:18519;top:1788;width:7722;height:6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">
                  <v:imagedata r:id="rId11" o:title="rgb_nnky_kfuk_ywca"/>
                </v:shape>
                <v:shape id="Kuva 8" o:spid="_x0000_s1029" type="#_x0000_t75" style="position:absolute;left:39254;top:2747;width:10916;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">
                  <v:imagedata r:id="rId12" o:title=""/>
                </v:shape>
                <w10:wrap anchorx="margin" anchory="page"/>
              </v:group>
            </w:pict>
          </mc:Fallback>
        </mc:AlternateContent>
      </w:r>
      <w:r w:rsidR="00D27259">
        <w:rPr>
          <w:rFonts w:cstheme="minorHAnsi"/>
          <w:noProof/>
          <w:sz w:val="20"/>
          <w:lang w:val="en-GB"/>
        </w:rPr>
        <w:t xml:space="preserve"> </w:t>
      </w:r>
      <w:r w:rsidR="00A73CC2" w:rsidRPr="00D65400">
        <w:rPr>
          <w:rFonts w:cstheme="minorHAnsi"/>
          <w:sz w:val="20"/>
          <w:lang w:val="en-GB"/>
        </w:rPr>
        <w:br w:type="page"/>
      </w:r>
    </w:p>
    <w:tbl>
      <w:tblPr>
        <w:tblStyle w:val="TaulukkoRuudukko"/>
        <w:tblW w:w="14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3"/>
        <w:gridCol w:w="6642"/>
      </w:tblGrid>
      <w:tr w:rsidR="00D53713" w:rsidRPr="00E410B9" w14:paraId="71C0081F" w14:textId="77777777" w:rsidTr="00EB33FD">
        <w:trPr>
          <w:jc w:val="center"/>
        </w:trPr>
        <w:tc>
          <w:tcPr>
            <w:tcW w:w="7533" w:type="dxa"/>
          </w:tcPr>
          <w:p w14:paraId="6F6E614F" w14:textId="230A0E8E" w:rsidR="00616DCE" w:rsidRPr="00644E5C" w:rsidRDefault="00616DCE" w:rsidP="00644E5C">
            <w:pPr>
              <w:jc w:val="center"/>
              <w:rPr>
                <w:rFonts w:ascii="Calibri Light" w:hAnsi="Calibri Light" w:cs="Calibri Light"/>
                <w:b/>
                <w:color w:val="002060"/>
                <w:sz w:val="24"/>
                <w:lang w:val="en-GB"/>
              </w:rPr>
            </w:pPr>
            <w:r w:rsidRPr="00D65400">
              <w:rPr>
                <w:rFonts w:ascii="Calibri Light" w:hAnsi="Calibri Light" w:cs="Calibri Light"/>
                <w:b/>
                <w:color w:val="002060"/>
                <w:sz w:val="24"/>
                <w:lang w:val="en-GB"/>
              </w:rPr>
              <w:lastRenderedPageBreak/>
              <w:t>PROGRAM</w:t>
            </w:r>
          </w:p>
          <w:tbl>
            <w:tblPr>
              <w:tblStyle w:val="TaulukkoRuudukko"/>
              <w:tblW w:w="6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4181"/>
            </w:tblGrid>
            <w:tr w:rsidR="00CF00DB" w:rsidRPr="00E410B9" w14:paraId="6D12FEBC" w14:textId="77777777" w:rsidTr="004C09B9">
              <w:trPr>
                <w:trHeight w:val="1148"/>
              </w:trPr>
              <w:tc>
                <w:tcPr>
                  <w:tcW w:w="2098" w:type="dxa"/>
                </w:tcPr>
                <w:p w14:paraId="0C37770D" w14:textId="6BA34FC2" w:rsidR="00EE54C0" w:rsidRDefault="00B635AA" w:rsidP="00616DCE">
                  <w:pPr>
                    <w:rPr>
                      <w:rFonts w:cstheme="minorHAnsi"/>
                      <w:noProof/>
                      <w:sz w:val="20"/>
                    </w:rPr>
                  </w:pPr>
                  <w:r>
                    <w:rPr>
                      <w:rFonts w:cstheme="minorHAnsi"/>
                      <w:noProof/>
                      <w:sz w:val="20"/>
                    </w:rPr>
                    <w:t xml:space="preserve">          </w:t>
                  </w:r>
                </w:p>
                <w:p w14:paraId="7B1983D8" w14:textId="2265FE6F" w:rsidR="00267062" w:rsidRPr="00D65400" w:rsidRDefault="00644E5C" w:rsidP="00616DCE">
                  <w:pPr>
                    <w:rPr>
                      <w:rFonts w:cstheme="minorHAnsi"/>
                      <w:noProof/>
                      <w:sz w:val="20"/>
                    </w:rPr>
                  </w:pPr>
                  <w:r w:rsidRPr="00C75966">
                    <w:rPr>
                      <w:rFonts w:cstheme="minorHAnsi"/>
                      <w:noProof/>
                      <w:sz w:val="20"/>
                    </w:rPr>
                    <w:drawing>
                      <wp:anchor distT="0" distB="0" distL="114300" distR="114300" simplePos="0" relativeHeight="251672576" behindDoc="0" locked="0" layoutInCell="1" allowOverlap="1" wp14:anchorId="384D5E4B" wp14:editId="3A51DA57">
                        <wp:simplePos x="0" y="0"/>
                        <wp:positionH relativeFrom="column">
                          <wp:posOffset>541655</wp:posOffset>
                        </wp:positionH>
                        <wp:positionV relativeFrom="paragraph">
                          <wp:posOffset>748918</wp:posOffset>
                        </wp:positionV>
                        <wp:extent cx="503543" cy="717550"/>
                        <wp:effectExtent l="0" t="0" r="0" b="635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543"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35AA">
                    <w:rPr>
                      <w:rFonts w:cstheme="minorHAnsi"/>
                      <w:noProof/>
                      <w:sz w:val="20"/>
                    </w:rPr>
                    <w:drawing>
                      <wp:anchor distT="0" distB="0" distL="114300" distR="114300" simplePos="0" relativeHeight="251674624" behindDoc="0" locked="0" layoutInCell="1" allowOverlap="1" wp14:anchorId="745A2758" wp14:editId="5BB31265">
                        <wp:simplePos x="0" y="0"/>
                        <wp:positionH relativeFrom="column">
                          <wp:posOffset>534035</wp:posOffset>
                        </wp:positionH>
                        <wp:positionV relativeFrom="paragraph">
                          <wp:posOffset>-635</wp:posOffset>
                        </wp:positionV>
                        <wp:extent cx="495300" cy="706120"/>
                        <wp:effectExtent l="0" t="0" r="0" b="0"/>
                        <wp:wrapNone/>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706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81" w:type="dxa"/>
                </w:tcPr>
                <w:p w14:paraId="4EE60E1A" w14:textId="77777777" w:rsidR="00644E5C" w:rsidRDefault="00644E5C" w:rsidP="00AE4CDC">
                  <w:pPr>
                    <w:shd w:val="clear" w:color="auto" w:fill="FFFFFF"/>
                    <w:tabs>
                      <w:tab w:val="left" w:pos="7770"/>
                    </w:tabs>
                    <w:rPr>
                      <w:rFonts w:eastAsia="Times New Roman" w:cstheme="minorHAnsi"/>
                      <w:b/>
                      <w:sz w:val="20"/>
                      <w:szCs w:val="23"/>
                      <w:lang w:val="en-GB"/>
                    </w:rPr>
                  </w:pPr>
                </w:p>
                <w:p w14:paraId="42F25C28" w14:textId="5969E794" w:rsidR="00EE54C0" w:rsidRPr="00644E5C" w:rsidRDefault="004D5CDC" w:rsidP="00AE4CDC">
                  <w:pPr>
                    <w:shd w:val="clear" w:color="auto" w:fill="FFFFFF"/>
                    <w:tabs>
                      <w:tab w:val="left" w:pos="7770"/>
                    </w:tabs>
                    <w:rPr>
                      <w:rFonts w:eastAsia="Times New Roman" w:cstheme="minorHAnsi"/>
                      <w:b/>
                      <w:sz w:val="18"/>
                      <w:szCs w:val="18"/>
                      <w:lang w:val="en-GB"/>
                    </w:rPr>
                  </w:pPr>
                  <w:r w:rsidRPr="00644E5C">
                    <w:rPr>
                      <w:rFonts w:eastAsia="Times New Roman" w:cstheme="minorHAnsi"/>
                      <w:b/>
                      <w:sz w:val="18"/>
                      <w:szCs w:val="18"/>
                      <w:lang w:val="en-GB"/>
                    </w:rPr>
                    <w:t>Chair of the seminar &amp; o</w:t>
                  </w:r>
                  <w:r w:rsidR="00EE54C0" w:rsidRPr="00644E5C">
                    <w:rPr>
                      <w:rFonts w:eastAsia="Times New Roman" w:cstheme="minorHAnsi"/>
                      <w:b/>
                      <w:sz w:val="18"/>
                      <w:szCs w:val="18"/>
                      <w:lang w:val="en-GB"/>
                    </w:rPr>
                    <w:t>pening</w:t>
                  </w:r>
                </w:p>
                <w:p w14:paraId="0295EE64" w14:textId="77777777" w:rsidR="00A46601" w:rsidRPr="00644E5C" w:rsidRDefault="00A46601" w:rsidP="00A46601">
                  <w:pPr>
                    <w:shd w:val="clear" w:color="auto" w:fill="FFFFFF"/>
                    <w:tabs>
                      <w:tab w:val="left" w:pos="7770"/>
                    </w:tabs>
                    <w:rPr>
                      <w:rFonts w:eastAsia="Times New Roman" w:cstheme="minorHAnsi"/>
                      <w:b/>
                      <w:sz w:val="18"/>
                      <w:szCs w:val="18"/>
                      <w:lang w:val="en-US"/>
                    </w:rPr>
                  </w:pPr>
                  <w:r w:rsidRPr="00644E5C">
                    <w:rPr>
                      <w:rFonts w:eastAsia="Times New Roman" w:cstheme="minorHAnsi"/>
                      <w:b/>
                      <w:sz w:val="18"/>
                      <w:szCs w:val="18"/>
                      <w:lang w:val="en-US"/>
                    </w:rPr>
                    <w:t xml:space="preserve">My Body is Mine! Women’s organizations countering the anti-gender movement </w:t>
                  </w:r>
                </w:p>
                <w:p w14:paraId="46A38EF5" w14:textId="4F2C70A0" w:rsidR="00EC3D8E" w:rsidRPr="00644E5C" w:rsidRDefault="00EC3D8E" w:rsidP="00AE4CDC">
                  <w:pPr>
                    <w:rPr>
                      <w:rFonts w:cstheme="minorHAnsi"/>
                      <w:color w:val="000000"/>
                      <w:sz w:val="18"/>
                      <w:szCs w:val="18"/>
                      <w:lang w:val="en-GB"/>
                    </w:rPr>
                  </w:pPr>
                  <w:r w:rsidRPr="00644E5C">
                    <w:rPr>
                      <w:rFonts w:eastAsia="Times New Roman" w:cstheme="minorHAnsi"/>
                      <w:i/>
                      <w:sz w:val="18"/>
                      <w:szCs w:val="18"/>
                      <w:lang w:val="en-GB"/>
                    </w:rPr>
                    <w:t xml:space="preserve">Eva </w:t>
                  </w:r>
                  <w:proofErr w:type="spellStart"/>
                  <w:r w:rsidRPr="00644E5C">
                    <w:rPr>
                      <w:rFonts w:eastAsia="Times New Roman" w:cstheme="minorHAnsi"/>
                      <w:i/>
                      <w:sz w:val="18"/>
                      <w:szCs w:val="18"/>
                      <w:lang w:val="en-GB"/>
                    </w:rPr>
                    <w:t>Biaudet</w:t>
                  </w:r>
                  <w:proofErr w:type="spellEnd"/>
                  <w:r w:rsidR="00EE54C0" w:rsidRPr="00644E5C">
                    <w:rPr>
                      <w:rFonts w:cstheme="minorHAnsi"/>
                      <w:color w:val="000000"/>
                      <w:sz w:val="18"/>
                      <w:szCs w:val="18"/>
                      <w:lang w:val="en-GB"/>
                    </w:rPr>
                    <w:t>,</w:t>
                  </w:r>
                  <w:r w:rsidRPr="00644E5C">
                    <w:rPr>
                      <w:rFonts w:cstheme="minorHAnsi"/>
                      <w:color w:val="000000"/>
                      <w:sz w:val="18"/>
                      <w:szCs w:val="18"/>
                      <w:lang w:val="en-GB"/>
                    </w:rPr>
                    <w:t xml:space="preserve"> </w:t>
                  </w:r>
                  <w:r w:rsidR="004D5CDC" w:rsidRPr="00644E5C">
                    <w:rPr>
                      <w:rFonts w:cstheme="minorHAnsi"/>
                      <w:color w:val="000000"/>
                      <w:sz w:val="18"/>
                      <w:szCs w:val="18"/>
                      <w:lang w:val="en-GB"/>
                    </w:rPr>
                    <w:t>MP</w:t>
                  </w:r>
                  <w:r w:rsidRPr="00644E5C">
                    <w:rPr>
                      <w:rFonts w:cstheme="minorHAnsi"/>
                      <w:color w:val="000000"/>
                      <w:sz w:val="18"/>
                      <w:szCs w:val="18"/>
                      <w:lang w:val="en-GB"/>
                    </w:rPr>
                    <w:t>,</w:t>
                  </w:r>
                  <w:r w:rsidR="006D3E9E">
                    <w:rPr>
                      <w:rFonts w:cstheme="minorHAnsi"/>
                      <w:color w:val="000000"/>
                      <w:sz w:val="18"/>
                      <w:szCs w:val="18"/>
                      <w:lang w:val="en-GB"/>
                    </w:rPr>
                    <w:t xml:space="preserve"> </w:t>
                  </w:r>
                  <w:r w:rsidR="004D5CDC" w:rsidRPr="00644E5C">
                    <w:rPr>
                      <w:rFonts w:cstheme="minorHAnsi"/>
                      <w:bCs/>
                      <w:color w:val="000000"/>
                      <w:sz w:val="18"/>
                      <w:szCs w:val="18"/>
                      <w:lang w:val="en-GB"/>
                    </w:rPr>
                    <w:t>President</w:t>
                  </w:r>
                  <w:r w:rsidRPr="00644E5C">
                    <w:rPr>
                      <w:rFonts w:cstheme="minorHAnsi"/>
                      <w:bCs/>
                      <w:color w:val="000000"/>
                      <w:sz w:val="18"/>
                      <w:szCs w:val="18"/>
                      <w:lang w:val="en-GB"/>
                    </w:rPr>
                    <w:t xml:space="preserve"> of the </w:t>
                  </w:r>
                  <w:r w:rsidR="004D5CDC" w:rsidRPr="00644E5C">
                    <w:rPr>
                      <w:rFonts w:cstheme="minorHAnsi"/>
                      <w:bCs/>
                      <w:color w:val="000000"/>
                      <w:sz w:val="18"/>
                      <w:szCs w:val="18"/>
                      <w:lang w:val="en-GB"/>
                    </w:rPr>
                    <w:t>t</w:t>
                  </w:r>
                  <w:r w:rsidRPr="00644E5C">
                    <w:rPr>
                      <w:rFonts w:cstheme="minorHAnsi"/>
                      <w:bCs/>
                      <w:color w:val="000000"/>
                      <w:sz w:val="18"/>
                      <w:szCs w:val="18"/>
                      <w:lang w:val="en-US"/>
                    </w:rPr>
                    <w:t>he National Council of Women of Finland</w:t>
                  </w:r>
                </w:p>
                <w:p w14:paraId="7D94D1CB" w14:textId="6AB7E684" w:rsidR="00C75966" w:rsidRDefault="00C75966" w:rsidP="00AE4CDC">
                  <w:pPr>
                    <w:rPr>
                      <w:rFonts w:cstheme="minorHAnsi"/>
                      <w:bCs/>
                      <w:color w:val="000000"/>
                      <w:sz w:val="20"/>
                      <w:szCs w:val="23"/>
                      <w:lang w:val="en-GB"/>
                    </w:rPr>
                  </w:pPr>
                </w:p>
                <w:p w14:paraId="2C134573" w14:textId="2CBDB3DD" w:rsidR="00644E5C" w:rsidRPr="00644E5C" w:rsidRDefault="002B5BCF" w:rsidP="00AE4CDC">
                  <w:pPr>
                    <w:rPr>
                      <w:rFonts w:cstheme="minorHAnsi"/>
                      <w:b/>
                      <w:color w:val="000000"/>
                      <w:sz w:val="18"/>
                      <w:szCs w:val="18"/>
                      <w:lang w:val="en-GB"/>
                    </w:rPr>
                  </w:pPr>
                  <w:r>
                    <w:rPr>
                      <w:rFonts w:cstheme="minorHAnsi"/>
                      <w:b/>
                      <w:color w:val="000000"/>
                      <w:sz w:val="18"/>
                      <w:szCs w:val="18"/>
                      <w:lang w:val="en-GB"/>
                    </w:rPr>
                    <w:t>Finland’s commitments towards gender equality and women’s rights</w:t>
                  </w:r>
                </w:p>
                <w:p w14:paraId="4FAB5A4E" w14:textId="15511C1F" w:rsidR="00C75966" w:rsidRPr="00644E5C" w:rsidRDefault="00C75966" w:rsidP="00AE4CDC">
                  <w:pPr>
                    <w:rPr>
                      <w:rFonts w:ascii="Calibri" w:eastAsia="Calibri" w:hAnsi="Calibri" w:cs="Times New Roman"/>
                      <w:sz w:val="18"/>
                      <w:szCs w:val="18"/>
                      <w:lang w:val="en-US"/>
                    </w:rPr>
                  </w:pPr>
                  <w:r w:rsidRPr="00644E5C">
                    <w:rPr>
                      <w:rFonts w:cstheme="minorHAnsi"/>
                      <w:bCs/>
                      <w:i/>
                      <w:iCs/>
                      <w:color w:val="000000"/>
                      <w:sz w:val="18"/>
                      <w:szCs w:val="18"/>
                      <w:lang w:val="en-US"/>
                    </w:rPr>
                    <w:t xml:space="preserve">Thomas </w:t>
                  </w:r>
                  <w:proofErr w:type="spellStart"/>
                  <w:r w:rsidRPr="00644E5C">
                    <w:rPr>
                      <w:rFonts w:cstheme="minorHAnsi"/>
                      <w:bCs/>
                      <w:i/>
                      <w:iCs/>
                      <w:color w:val="000000"/>
                      <w:sz w:val="18"/>
                      <w:szCs w:val="18"/>
                      <w:lang w:val="en-US"/>
                    </w:rPr>
                    <w:t>Blomqvist</w:t>
                  </w:r>
                  <w:proofErr w:type="spellEnd"/>
                  <w:r w:rsidRPr="00644E5C">
                    <w:rPr>
                      <w:rFonts w:cstheme="minorHAnsi"/>
                      <w:bCs/>
                      <w:color w:val="000000"/>
                      <w:sz w:val="18"/>
                      <w:szCs w:val="18"/>
                      <w:lang w:val="en-US"/>
                    </w:rPr>
                    <w:t xml:space="preserve">, </w:t>
                  </w:r>
                  <w:r w:rsidRPr="00644E5C">
                    <w:rPr>
                      <w:rFonts w:ascii="Calibri" w:eastAsia="Calibri" w:hAnsi="Calibri" w:cs="Times New Roman"/>
                      <w:sz w:val="18"/>
                      <w:szCs w:val="18"/>
                      <w:lang w:val="en-US"/>
                    </w:rPr>
                    <w:t>Minister for Nordic Cooperation and Equality of Finland</w:t>
                  </w:r>
                </w:p>
                <w:p w14:paraId="1CE3DFF2" w14:textId="00FFECC3" w:rsidR="00EE54C0" w:rsidRPr="00D65400" w:rsidRDefault="00EE54C0" w:rsidP="00EC3D8E">
                  <w:pPr>
                    <w:rPr>
                      <w:rFonts w:eastAsia="Times New Roman" w:cstheme="minorHAnsi"/>
                      <w:b/>
                      <w:sz w:val="20"/>
                      <w:lang w:val="en-GB"/>
                    </w:rPr>
                  </w:pPr>
                </w:p>
              </w:tc>
            </w:tr>
            <w:tr w:rsidR="00CF00DB" w:rsidRPr="00C75966" w14:paraId="1E58E718" w14:textId="77777777" w:rsidTr="004C09B9">
              <w:trPr>
                <w:trHeight w:val="1190"/>
              </w:trPr>
              <w:tc>
                <w:tcPr>
                  <w:tcW w:w="2098" w:type="dxa"/>
                </w:tcPr>
                <w:p w14:paraId="7A0DFC16" w14:textId="563B50D5" w:rsidR="00616DCE" w:rsidRPr="00644E5C" w:rsidRDefault="00644E5C" w:rsidP="00616DCE">
                  <w:pPr>
                    <w:rPr>
                      <w:rFonts w:cstheme="minorHAnsi"/>
                      <w:sz w:val="20"/>
                      <w:lang w:val="en-US"/>
                    </w:rPr>
                  </w:pPr>
                  <w:r w:rsidRPr="006E61BC">
                    <w:rPr>
                      <w:rFonts w:cstheme="minorHAnsi"/>
                      <w:noProof/>
                      <w:sz w:val="20"/>
                    </w:rPr>
                    <w:drawing>
                      <wp:anchor distT="0" distB="0" distL="114300" distR="114300" simplePos="0" relativeHeight="251675648" behindDoc="0" locked="0" layoutInCell="1" allowOverlap="1" wp14:anchorId="33813315" wp14:editId="213BC82A">
                        <wp:simplePos x="0" y="0"/>
                        <wp:positionH relativeFrom="column">
                          <wp:posOffset>530225</wp:posOffset>
                        </wp:positionH>
                        <wp:positionV relativeFrom="paragraph">
                          <wp:posOffset>-44450</wp:posOffset>
                        </wp:positionV>
                        <wp:extent cx="514350" cy="685800"/>
                        <wp:effectExtent l="0" t="0" r="0" b="0"/>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61BC" w:rsidRPr="00AC4634">
                    <w:rPr>
                      <w:rFonts w:cstheme="minorHAnsi"/>
                      <w:sz w:val="20"/>
                      <w:lang w:val="en-US"/>
                    </w:rPr>
                    <w:t xml:space="preserve">          </w:t>
                  </w:r>
                </w:p>
                <w:p w14:paraId="78980D88" w14:textId="38D4C94D" w:rsidR="00267062" w:rsidRPr="00644E5C" w:rsidRDefault="00267062" w:rsidP="00616DCE">
                  <w:pPr>
                    <w:rPr>
                      <w:rFonts w:cstheme="minorHAnsi"/>
                      <w:sz w:val="20"/>
                      <w:lang w:val="en-US"/>
                    </w:rPr>
                  </w:pPr>
                </w:p>
              </w:tc>
              <w:tc>
                <w:tcPr>
                  <w:tcW w:w="4181" w:type="dxa"/>
                </w:tcPr>
                <w:p w14:paraId="61DF49D5" w14:textId="77777777" w:rsidR="00A72F74" w:rsidRPr="00644E5C" w:rsidRDefault="00A72F74" w:rsidP="00A72F74">
                  <w:pPr>
                    <w:shd w:val="clear" w:color="auto" w:fill="FFFFFF"/>
                    <w:rPr>
                      <w:rFonts w:eastAsia="Times New Roman" w:cstheme="minorHAnsi"/>
                      <w:b/>
                      <w:sz w:val="18"/>
                      <w:szCs w:val="18"/>
                      <w:lang w:val="en-GB"/>
                    </w:rPr>
                  </w:pPr>
                  <w:r w:rsidRPr="00644E5C">
                    <w:rPr>
                      <w:rFonts w:eastAsia="Times New Roman" w:cstheme="minorHAnsi"/>
                      <w:b/>
                      <w:sz w:val="18"/>
                      <w:szCs w:val="18"/>
                      <w:lang w:val="en-GB"/>
                    </w:rPr>
                    <w:t>Gender dimension - recognized risks of women and children in conflicts</w:t>
                  </w:r>
                </w:p>
                <w:p w14:paraId="4C2B5197" w14:textId="77777777" w:rsidR="00280FC4" w:rsidRPr="00644E5C" w:rsidRDefault="00EC3D8E" w:rsidP="00EC3D8E">
                  <w:pPr>
                    <w:rPr>
                      <w:rFonts w:eastAsia="Times New Roman" w:cstheme="minorHAnsi"/>
                      <w:sz w:val="18"/>
                      <w:szCs w:val="18"/>
                      <w:lang w:val="en-US"/>
                    </w:rPr>
                  </w:pPr>
                  <w:r w:rsidRPr="00644E5C">
                    <w:rPr>
                      <w:rFonts w:eastAsia="Times New Roman" w:cstheme="minorHAnsi"/>
                      <w:i/>
                      <w:sz w:val="18"/>
                      <w:szCs w:val="18"/>
                      <w:lang w:val="en-US"/>
                    </w:rPr>
                    <w:t>Helena Ranta</w:t>
                  </w:r>
                  <w:r w:rsidR="00616DCE" w:rsidRPr="00644E5C">
                    <w:rPr>
                      <w:rFonts w:eastAsia="Times New Roman" w:cstheme="minorHAnsi"/>
                      <w:i/>
                      <w:sz w:val="18"/>
                      <w:szCs w:val="18"/>
                      <w:lang w:val="en-US"/>
                    </w:rPr>
                    <w:t xml:space="preserve">, </w:t>
                  </w:r>
                  <w:r w:rsidR="00616DCE" w:rsidRPr="00644E5C">
                    <w:rPr>
                      <w:rFonts w:eastAsia="Times New Roman" w:cstheme="minorHAnsi"/>
                      <w:sz w:val="18"/>
                      <w:szCs w:val="18"/>
                      <w:lang w:val="en-US"/>
                    </w:rPr>
                    <w:t>Pr</w:t>
                  </w:r>
                  <w:r w:rsidRPr="00644E5C">
                    <w:rPr>
                      <w:rFonts w:eastAsia="Times New Roman" w:cstheme="minorHAnsi"/>
                      <w:sz w:val="18"/>
                      <w:szCs w:val="18"/>
                      <w:lang w:val="en-US"/>
                    </w:rPr>
                    <w:t>ofessor at The Department of Forensic Medicine at the University of Helsinki</w:t>
                  </w:r>
                </w:p>
                <w:p w14:paraId="761B451F" w14:textId="26329173" w:rsidR="00644E5C" w:rsidRDefault="00644E5C" w:rsidP="00EC3D8E">
                  <w:pPr>
                    <w:rPr>
                      <w:rFonts w:eastAsia="Times New Roman" w:cstheme="minorHAnsi"/>
                      <w:sz w:val="20"/>
                      <w:lang w:val="en-US"/>
                    </w:rPr>
                  </w:pPr>
                </w:p>
                <w:p w14:paraId="7D029E0C" w14:textId="77777777" w:rsidR="00644E5C" w:rsidRDefault="00644E5C" w:rsidP="00EC3D8E">
                  <w:pPr>
                    <w:rPr>
                      <w:rFonts w:eastAsia="Times New Roman" w:cstheme="minorHAnsi"/>
                      <w:sz w:val="20"/>
                      <w:lang w:val="en-US"/>
                    </w:rPr>
                  </w:pPr>
                </w:p>
                <w:p w14:paraId="0050299C" w14:textId="39A559C9" w:rsidR="00644E5C" w:rsidRPr="00644E5C" w:rsidRDefault="00644E5C" w:rsidP="00EC3D8E">
                  <w:pPr>
                    <w:rPr>
                      <w:rFonts w:eastAsia="Times New Roman" w:cstheme="minorHAnsi"/>
                      <w:b/>
                      <w:bCs/>
                      <w:sz w:val="18"/>
                      <w:szCs w:val="18"/>
                      <w:lang w:val="en-US"/>
                    </w:rPr>
                  </w:pPr>
                  <w:r w:rsidRPr="00644E5C">
                    <w:rPr>
                      <w:rFonts w:eastAsia="Times New Roman" w:cstheme="minorHAnsi"/>
                      <w:b/>
                      <w:bCs/>
                      <w:sz w:val="18"/>
                      <w:szCs w:val="18"/>
                      <w:lang w:val="en-US"/>
                    </w:rPr>
                    <w:t>Panelists</w:t>
                  </w:r>
                </w:p>
              </w:tc>
            </w:tr>
            <w:tr w:rsidR="00CF00DB" w:rsidRPr="00E410B9" w14:paraId="725AABCC" w14:textId="77777777" w:rsidTr="004C09B9">
              <w:trPr>
                <w:trHeight w:val="1194"/>
              </w:trPr>
              <w:tc>
                <w:tcPr>
                  <w:tcW w:w="2098" w:type="dxa"/>
                </w:tcPr>
                <w:p w14:paraId="53A637A5" w14:textId="4D887CB2" w:rsidR="00616DCE" w:rsidRPr="002C410B" w:rsidRDefault="00B1235D" w:rsidP="00616DCE">
                  <w:pPr>
                    <w:rPr>
                      <w:rFonts w:cstheme="minorHAnsi"/>
                      <w:b/>
                      <w:sz w:val="20"/>
                      <w:lang w:val="en-GB"/>
                    </w:rPr>
                  </w:pPr>
                  <w:r w:rsidRPr="00B1235D">
                    <w:rPr>
                      <w:noProof/>
                      <w:lang w:val="en-US"/>
                    </w:rPr>
                    <w:drawing>
                      <wp:anchor distT="0" distB="0" distL="114300" distR="114300" simplePos="0" relativeHeight="251679744" behindDoc="0" locked="0" layoutInCell="1" allowOverlap="1" wp14:anchorId="7F00EA68" wp14:editId="2C61544B">
                        <wp:simplePos x="0" y="0"/>
                        <wp:positionH relativeFrom="column">
                          <wp:posOffset>539750</wp:posOffset>
                        </wp:positionH>
                        <wp:positionV relativeFrom="paragraph">
                          <wp:posOffset>-33655</wp:posOffset>
                        </wp:positionV>
                        <wp:extent cx="482676" cy="707390"/>
                        <wp:effectExtent l="0" t="0" r="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76"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61BC" w:rsidRPr="00AC4634">
                    <w:rPr>
                      <w:lang w:val="en-US"/>
                    </w:rPr>
                    <w:t xml:space="preserve">        </w:t>
                  </w:r>
                </w:p>
              </w:tc>
              <w:tc>
                <w:tcPr>
                  <w:tcW w:w="4181" w:type="dxa"/>
                </w:tcPr>
                <w:p w14:paraId="18CAB52D" w14:textId="77777777" w:rsidR="009152D9" w:rsidRDefault="009152D9" w:rsidP="00AE4CDC">
                  <w:pPr>
                    <w:rPr>
                      <w:rFonts w:cstheme="minorHAnsi"/>
                      <w:i/>
                      <w:sz w:val="18"/>
                      <w:szCs w:val="18"/>
                      <w:lang w:val="en-GB"/>
                    </w:rPr>
                  </w:pPr>
                </w:p>
                <w:p w14:paraId="7A322FA4" w14:textId="079FCEBC" w:rsidR="00616DCE" w:rsidRPr="00644E5C" w:rsidRDefault="00EC3D8E" w:rsidP="00AE4CDC">
                  <w:pPr>
                    <w:rPr>
                      <w:rFonts w:cstheme="minorHAnsi"/>
                      <w:sz w:val="18"/>
                      <w:szCs w:val="18"/>
                      <w:lang w:val="en-GB"/>
                    </w:rPr>
                  </w:pPr>
                  <w:proofErr w:type="spellStart"/>
                  <w:r w:rsidRPr="00644E5C">
                    <w:rPr>
                      <w:rFonts w:cstheme="minorHAnsi"/>
                      <w:i/>
                      <w:sz w:val="18"/>
                      <w:szCs w:val="18"/>
                      <w:lang w:val="en-GB"/>
                    </w:rPr>
                    <w:t>Venla</w:t>
                  </w:r>
                  <w:proofErr w:type="spellEnd"/>
                  <w:r w:rsidRPr="00644E5C">
                    <w:rPr>
                      <w:rFonts w:cstheme="minorHAnsi"/>
                      <w:i/>
                      <w:sz w:val="18"/>
                      <w:szCs w:val="18"/>
                      <w:lang w:val="en-GB"/>
                    </w:rPr>
                    <w:t xml:space="preserve"> Roth</w:t>
                  </w:r>
                  <w:r w:rsidR="00616DCE" w:rsidRPr="00644E5C">
                    <w:rPr>
                      <w:rFonts w:cstheme="minorHAnsi"/>
                      <w:i/>
                      <w:sz w:val="18"/>
                      <w:szCs w:val="18"/>
                      <w:lang w:val="en-GB"/>
                    </w:rPr>
                    <w:t xml:space="preserve">, </w:t>
                  </w:r>
                  <w:r w:rsidR="004D5CDC" w:rsidRPr="00644E5C">
                    <w:rPr>
                      <w:rFonts w:cstheme="minorHAnsi"/>
                      <w:iCs/>
                      <w:sz w:val="18"/>
                      <w:szCs w:val="18"/>
                      <w:lang w:val="en-GB"/>
                    </w:rPr>
                    <w:t xml:space="preserve">Ministerial Adviser, Department for Criminal Policy and Criminal Law, Criminal Procedure, </w:t>
                  </w:r>
                  <w:r w:rsidRPr="00644E5C">
                    <w:rPr>
                      <w:rFonts w:cstheme="minorHAnsi"/>
                      <w:sz w:val="18"/>
                      <w:szCs w:val="18"/>
                      <w:lang w:val="en-GB"/>
                    </w:rPr>
                    <w:t>Ministry of Justice, Finland</w:t>
                  </w:r>
                  <w:r w:rsidR="00616DCE" w:rsidRPr="00644E5C">
                    <w:rPr>
                      <w:rFonts w:cstheme="minorHAnsi"/>
                      <w:sz w:val="18"/>
                      <w:szCs w:val="18"/>
                      <w:lang w:val="en-GB"/>
                    </w:rPr>
                    <w:t xml:space="preserve"> </w:t>
                  </w:r>
                </w:p>
              </w:tc>
            </w:tr>
            <w:tr w:rsidR="00CF00DB" w:rsidRPr="00E410B9" w14:paraId="474F3331" w14:textId="77777777" w:rsidTr="004C09B9">
              <w:trPr>
                <w:trHeight w:val="1088"/>
              </w:trPr>
              <w:tc>
                <w:tcPr>
                  <w:tcW w:w="2098" w:type="dxa"/>
                </w:tcPr>
                <w:p w14:paraId="66CBAA70" w14:textId="6BCD216A" w:rsidR="009913AA" w:rsidRPr="002E390A" w:rsidRDefault="00E410B9" w:rsidP="00616DCE">
                  <w:pPr>
                    <w:rPr>
                      <w:rFonts w:cstheme="minorHAnsi"/>
                      <w:b/>
                      <w:noProof/>
                      <w:sz w:val="20"/>
                      <w:lang w:val="en-GB"/>
                    </w:rPr>
                  </w:pPr>
                  <w:r w:rsidRPr="00CF00DB">
                    <w:rPr>
                      <w:rFonts w:cstheme="minorHAnsi"/>
                      <w:b/>
                      <w:noProof/>
                      <w:sz w:val="20"/>
                      <w:lang w:val="en-GB"/>
                    </w:rPr>
                    <w:drawing>
                      <wp:anchor distT="0" distB="0" distL="114300" distR="114300" simplePos="0" relativeHeight="251650048" behindDoc="0" locked="0" layoutInCell="1" allowOverlap="1" wp14:anchorId="7D632EB8" wp14:editId="07EEE8A8">
                        <wp:simplePos x="0" y="0"/>
                        <wp:positionH relativeFrom="column">
                          <wp:posOffset>573405</wp:posOffset>
                        </wp:positionH>
                        <wp:positionV relativeFrom="paragraph">
                          <wp:posOffset>745913</wp:posOffset>
                        </wp:positionV>
                        <wp:extent cx="472440" cy="751205"/>
                        <wp:effectExtent l="0" t="0" r="3810" b="0"/>
                        <wp:wrapNone/>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440" cy="75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52D9" w:rsidRPr="009152D9">
                    <w:rPr>
                      <w:rFonts w:cstheme="minorHAnsi"/>
                      <w:b/>
                      <w:noProof/>
                      <w:sz w:val="20"/>
                      <w:lang w:val="en-GB"/>
                    </w:rPr>
                    <w:drawing>
                      <wp:anchor distT="0" distB="0" distL="114300" distR="114300" simplePos="0" relativeHeight="251660288" behindDoc="0" locked="0" layoutInCell="1" allowOverlap="1" wp14:anchorId="6F337211" wp14:editId="6843F309">
                        <wp:simplePos x="0" y="0"/>
                        <wp:positionH relativeFrom="column">
                          <wp:posOffset>550545</wp:posOffset>
                        </wp:positionH>
                        <wp:positionV relativeFrom="paragraph">
                          <wp:posOffset>-60325</wp:posOffset>
                        </wp:positionV>
                        <wp:extent cx="532754" cy="670560"/>
                        <wp:effectExtent l="0" t="0" r="127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754"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0DB">
                    <w:rPr>
                      <w:rFonts w:cstheme="minorHAnsi"/>
                      <w:b/>
                      <w:noProof/>
                      <w:sz w:val="20"/>
                      <w:lang w:val="en-GB"/>
                    </w:rPr>
                    <w:t xml:space="preserve">         </w:t>
                  </w:r>
                </w:p>
              </w:tc>
              <w:tc>
                <w:tcPr>
                  <w:tcW w:w="4181" w:type="dxa"/>
                </w:tcPr>
                <w:p w14:paraId="42321FFD" w14:textId="72ACC2BE" w:rsidR="00644E5C" w:rsidRDefault="00543355" w:rsidP="009913AA">
                  <w:pPr>
                    <w:shd w:val="clear" w:color="auto" w:fill="FFFFFF"/>
                    <w:rPr>
                      <w:rFonts w:cstheme="minorHAnsi"/>
                      <w:i/>
                      <w:sz w:val="18"/>
                      <w:szCs w:val="18"/>
                      <w:lang w:val="en-US"/>
                    </w:rPr>
                  </w:pPr>
                  <w:r w:rsidRPr="00543355">
                    <w:rPr>
                      <w:rFonts w:cstheme="minorHAnsi"/>
                      <w:i/>
                      <w:iCs/>
                      <w:sz w:val="18"/>
                      <w:szCs w:val="18"/>
                      <w:lang w:val="en-US"/>
                    </w:rPr>
                    <w:t xml:space="preserve">Tatiana </w:t>
                  </w:r>
                  <w:proofErr w:type="spellStart"/>
                  <w:r w:rsidRPr="00543355">
                    <w:rPr>
                      <w:rFonts w:cstheme="minorHAnsi"/>
                      <w:i/>
                      <w:iCs/>
                      <w:sz w:val="18"/>
                      <w:szCs w:val="18"/>
                      <w:lang w:val="en-US"/>
                    </w:rPr>
                    <w:t>Kotlyarenko</w:t>
                  </w:r>
                  <w:proofErr w:type="spellEnd"/>
                  <w:r w:rsidRPr="00543355">
                    <w:rPr>
                      <w:rFonts w:cstheme="minorHAnsi"/>
                      <w:i/>
                      <w:iCs/>
                      <w:sz w:val="18"/>
                      <w:szCs w:val="18"/>
                      <w:lang w:val="en-US"/>
                    </w:rPr>
                    <w:t xml:space="preserve">, </w:t>
                  </w:r>
                  <w:r w:rsidR="009152D9" w:rsidRPr="009152D9">
                    <w:rPr>
                      <w:rFonts w:cstheme="minorHAnsi"/>
                      <w:sz w:val="18"/>
                      <w:szCs w:val="18"/>
                      <w:lang w:val="en-US"/>
                    </w:rPr>
                    <w:t>Advisor on Anti-Trafficking Issues at Organization for Security and Co-operation in Europe at the Office for Democratic Institutions and Human Rights</w:t>
                  </w:r>
                </w:p>
                <w:p w14:paraId="7A12B977" w14:textId="77777777" w:rsidR="00A03CD0" w:rsidRPr="00D7300A" w:rsidRDefault="00A03CD0" w:rsidP="009913AA">
                  <w:pPr>
                    <w:shd w:val="clear" w:color="auto" w:fill="FFFFFF"/>
                    <w:rPr>
                      <w:rFonts w:cstheme="minorHAnsi"/>
                      <w:i/>
                      <w:sz w:val="18"/>
                      <w:szCs w:val="18"/>
                      <w:lang w:val="en-US"/>
                    </w:rPr>
                  </w:pPr>
                </w:p>
                <w:p w14:paraId="5E5413D0" w14:textId="77777777" w:rsidR="00E410B9" w:rsidRDefault="00E410B9" w:rsidP="009913AA">
                  <w:pPr>
                    <w:shd w:val="clear" w:color="auto" w:fill="FFFFFF"/>
                    <w:rPr>
                      <w:rFonts w:cstheme="minorHAnsi"/>
                      <w:i/>
                      <w:sz w:val="18"/>
                      <w:szCs w:val="18"/>
                      <w:lang w:val="en-US"/>
                    </w:rPr>
                  </w:pPr>
                </w:p>
                <w:p w14:paraId="412D5AF3" w14:textId="45D6D91D" w:rsidR="009913AA" w:rsidRPr="00D7300A" w:rsidRDefault="00EC3D8E" w:rsidP="009913AA">
                  <w:pPr>
                    <w:shd w:val="clear" w:color="auto" w:fill="FFFFFF"/>
                    <w:rPr>
                      <w:rFonts w:cstheme="minorHAnsi"/>
                      <w:sz w:val="18"/>
                      <w:szCs w:val="18"/>
                      <w:lang w:val="en-US"/>
                    </w:rPr>
                  </w:pPr>
                  <w:r w:rsidRPr="00D7300A">
                    <w:rPr>
                      <w:rFonts w:cstheme="minorHAnsi"/>
                      <w:i/>
                      <w:sz w:val="18"/>
                      <w:szCs w:val="18"/>
                      <w:lang w:val="en-US"/>
                    </w:rPr>
                    <w:t>Nirmala Gurung</w:t>
                  </w:r>
                  <w:r w:rsidR="000D0F18" w:rsidRPr="00D7300A">
                    <w:rPr>
                      <w:rFonts w:cstheme="minorHAnsi"/>
                      <w:i/>
                      <w:sz w:val="18"/>
                      <w:szCs w:val="18"/>
                      <w:lang w:val="en-US"/>
                    </w:rPr>
                    <w:t>,</w:t>
                  </w:r>
                  <w:r w:rsidR="009913AA" w:rsidRPr="00D7300A">
                    <w:rPr>
                      <w:rFonts w:cstheme="minorHAnsi"/>
                      <w:sz w:val="18"/>
                      <w:szCs w:val="18"/>
                      <w:lang w:val="en-US"/>
                    </w:rPr>
                    <w:t xml:space="preserve"> </w:t>
                  </w:r>
                  <w:r w:rsidR="00D7300A" w:rsidRPr="00D7300A">
                    <w:rPr>
                      <w:rFonts w:cstheme="minorHAnsi"/>
                      <w:sz w:val="18"/>
                      <w:szCs w:val="18"/>
                      <w:lang w:val="en-US"/>
                    </w:rPr>
                    <w:t>Young Women’s coordinator</w:t>
                  </w:r>
                </w:p>
                <w:p w14:paraId="2E567EE7" w14:textId="29E644C2" w:rsidR="009913AA" w:rsidRPr="00E410B9" w:rsidRDefault="00EC3D8E" w:rsidP="009913AA">
                  <w:pPr>
                    <w:shd w:val="clear" w:color="auto" w:fill="FFFFFF"/>
                    <w:rPr>
                      <w:rFonts w:cstheme="minorHAnsi"/>
                      <w:bCs/>
                      <w:iCs/>
                      <w:color w:val="000000"/>
                      <w:sz w:val="20"/>
                      <w:lang w:val="en-US"/>
                    </w:rPr>
                  </w:pPr>
                  <w:r w:rsidRPr="00E410B9">
                    <w:rPr>
                      <w:rFonts w:cstheme="minorHAnsi"/>
                      <w:bCs/>
                      <w:iCs/>
                      <w:color w:val="000000"/>
                      <w:sz w:val="18"/>
                      <w:szCs w:val="18"/>
                      <w:lang w:val="en-US"/>
                    </w:rPr>
                    <w:t>YWCA Nepal</w:t>
                  </w:r>
                </w:p>
              </w:tc>
            </w:tr>
            <w:tr w:rsidR="00644E5C" w:rsidRPr="00E410B9" w14:paraId="51F6592D" w14:textId="77777777" w:rsidTr="004C09B9">
              <w:trPr>
                <w:trHeight w:val="1112"/>
              </w:trPr>
              <w:tc>
                <w:tcPr>
                  <w:tcW w:w="2098" w:type="dxa"/>
                </w:tcPr>
                <w:p w14:paraId="3FCE9E65" w14:textId="53DD17A8" w:rsidR="00644E5C" w:rsidRPr="00E410B9" w:rsidRDefault="00E410B9" w:rsidP="009152D9">
                  <w:pPr>
                    <w:rPr>
                      <w:rFonts w:cstheme="minorHAnsi"/>
                      <w:b/>
                      <w:sz w:val="20"/>
                      <w:lang w:val="en-US"/>
                    </w:rPr>
                  </w:pPr>
                  <w:r>
                    <w:rPr>
                      <w:noProof/>
                    </w:rPr>
                    <w:drawing>
                      <wp:anchor distT="0" distB="0" distL="114300" distR="114300" simplePos="0" relativeHeight="251678720" behindDoc="0" locked="0" layoutInCell="1" allowOverlap="1" wp14:anchorId="1674461D" wp14:editId="6F741FD0">
                        <wp:simplePos x="0" y="0"/>
                        <wp:positionH relativeFrom="column">
                          <wp:posOffset>534458</wp:posOffset>
                        </wp:positionH>
                        <wp:positionV relativeFrom="paragraph">
                          <wp:posOffset>467360</wp:posOffset>
                        </wp:positionV>
                        <wp:extent cx="568814" cy="647065"/>
                        <wp:effectExtent l="0" t="0" r="3175" b="635"/>
                        <wp:wrapNone/>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8814" cy="647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81" w:type="dxa"/>
                </w:tcPr>
                <w:p w14:paraId="28E8BE62" w14:textId="77777777" w:rsidR="009152D9" w:rsidRDefault="009152D9" w:rsidP="00644E5C">
                  <w:pPr>
                    <w:rPr>
                      <w:rFonts w:cstheme="minorHAnsi"/>
                      <w:b/>
                      <w:color w:val="000000" w:themeColor="text1"/>
                      <w:sz w:val="18"/>
                      <w:szCs w:val="18"/>
                      <w:lang w:val="en-GB"/>
                    </w:rPr>
                  </w:pPr>
                </w:p>
                <w:p w14:paraId="3DF964EC" w14:textId="77777777" w:rsidR="009152D9" w:rsidRDefault="009152D9" w:rsidP="00644E5C">
                  <w:pPr>
                    <w:rPr>
                      <w:rFonts w:cstheme="minorHAnsi"/>
                      <w:b/>
                      <w:color w:val="000000" w:themeColor="text1"/>
                      <w:sz w:val="18"/>
                      <w:szCs w:val="18"/>
                      <w:lang w:val="en-GB"/>
                    </w:rPr>
                  </w:pPr>
                </w:p>
                <w:p w14:paraId="7CF7E6F8" w14:textId="77777777" w:rsidR="00E410B9" w:rsidRDefault="00E410B9" w:rsidP="00644E5C">
                  <w:pPr>
                    <w:rPr>
                      <w:rFonts w:cstheme="minorHAnsi"/>
                      <w:b/>
                      <w:color w:val="000000" w:themeColor="text1"/>
                      <w:sz w:val="18"/>
                      <w:szCs w:val="18"/>
                      <w:lang w:val="en-GB"/>
                    </w:rPr>
                  </w:pPr>
                </w:p>
                <w:p w14:paraId="666B1395" w14:textId="4D64A617" w:rsidR="00A03CD0" w:rsidRPr="00644E5C" w:rsidRDefault="00644E5C" w:rsidP="00644E5C">
                  <w:pPr>
                    <w:rPr>
                      <w:rFonts w:cstheme="minorHAnsi"/>
                      <w:b/>
                      <w:color w:val="000000" w:themeColor="text1"/>
                      <w:sz w:val="18"/>
                      <w:szCs w:val="18"/>
                      <w:lang w:val="en-GB"/>
                    </w:rPr>
                  </w:pPr>
                  <w:r w:rsidRPr="00644E5C">
                    <w:rPr>
                      <w:rFonts w:cstheme="minorHAnsi"/>
                      <w:b/>
                      <w:color w:val="000000" w:themeColor="text1"/>
                      <w:sz w:val="18"/>
                      <w:szCs w:val="18"/>
                      <w:lang w:val="en-GB"/>
                    </w:rPr>
                    <w:t>Closing</w:t>
                  </w:r>
                </w:p>
                <w:p w14:paraId="79675B7B" w14:textId="77777777" w:rsidR="00644E5C" w:rsidRPr="00644E5C" w:rsidRDefault="00644E5C" w:rsidP="00644E5C">
                  <w:pPr>
                    <w:rPr>
                      <w:rFonts w:cstheme="minorHAnsi"/>
                      <w:bCs/>
                      <w:color w:val="000000" w:themeColor="text1"/>
                      <w:sz w:val="18"/>
                      <w:szCs w:val="18"/>
                      <w:lang w:val="en-GB"/>
                    </w:rPr>
                  </w:pPr>
                  <w:r w:rsidRPr="00644E5C">
                    <w:rPr>
                      <w:rFonts w:cstheme="minorHAnsi"/>
                      <w:bCs/>
                      <w:i/>
                      <w:iCs/>
                      <w:color w:val="000000" w:themeColor="text1"/>
                      <w:sz w:val="18"/>
                      <w:szCs w:val="18"/>
                      <w:lang w:val="en-GB"/>
                    </w:rPr>
                    <w:t>Katri Viinikka</w:t>
                  </w:r>
                  <w:r w:rsidRPr="00644E5C">
                    <w:rPr>
                      <w:rFonts w:cstheme="minorHAnsi"/>
                      <w:bCs/>
                      <w:color w:val="000000" w:themeColor="text1"/>
                      <w:sz w:val="18"/>
                      <w:szCs w:val="18"/>
                      <w:lang w:val="en-GB"/>
                    </w:rPr>
                    <w:t>, Ambassador for Gender Equality, Ministry for Foreign Affairs of Finland</w:t>
                  </w:r>
                </w:p>
                <w:p w14:paraId="7504BDE8" w14:textId="7D42CE2C" w:rsidR="00644E5C" w:rsidRPr="00644E5C" w:rsidRDefault="00644E5C" w:rsidP="00644E5C">
                  <w:pPr>
                    <w:shd w:val="clear" w:color="auto" w:fill="FFFFFF"/>
                    <w:rPr>
                      <w:rFonts w:eastAsia="Times New Roman" w:cstheme="minorHAnsi"/>
                      <w:b/>
                      <w:i/>
                      <w:sz w:val="18"/>
                      <w:szCs w:val="18"/>
                      <w:lang w:val="en-GB"/>
                    </w:rPr>
                  </w:pPr>
                </w:p>
              </w:tc>
            </w:tr>
          </w:tbl>
          <w:p w14:paraId="71C00803" w14:textId="18497203" w:rsidR="00A73CC2" w:rsidRPr="00D65400" w:rsidRDefault="00A73CC2" w:rsidP="00644E5C">
            <w:pPr>
              <w:rPr>
                <w:sz w:val="20"/>
                <w:lang w:val="en-GB"/>
              </w:rPr>
            </w:pPr>
          </w:p>
        </w:tc>
        <w:tc>
          <w:tcPr>
            <w:tcW w:w="6642" w:type="dxa"/>
          </w:tcPr>
          <w:p w14:paraId="53B0C3A6" w14:textId="4EFB911C" w:rsidR="001D2C97" w:rsidRPr="001D2C97" w:rsidRDefault="001D2C97" w:rsidP="001D2C97">
            <w:pPr>
              <w:ind w:left="853"/>
              <w:jc w:val="center"/>
              <w:rPr>
                <w:rFonts w:ascii="Calibri Light" w:hAnsi="Calibri Light" w:cs="Calibri Light"/>
                <w:b/>
                <w:color w:val="002060"/>
                <w:sz w:val="24"/>
                <w:lang w:val="en-GB"/>
              </w:rPr>
            </w:pPr>
            <w:r w:rsidRPr="001D2C97">
              <w:rPr>
                <w:rFonts w:ascii="Calibri Light" w:hAnsi="Calibri Light" w:cs="Calibri Light"/>
                <w:b/>
                <w:color w:val="002060"/>
                <w:sz w:val="24"/>
                <w:lang w:val="en-GB"/>
              </w:rPr>
              <w:t>CONCEPT NOTE</w:t>
            </w:r>
          </w:p>
          <w:p w14:paraId="3F4E99C3" w14:textId="0F366103" w:rsidR="001D2C97" w:rsidRPr="001D2C97" w:rsidRDefault="001D2C97" w:rsidP="001D2C97">
            <w:pPr>
              <w:ind w:left="853"/>
              <w:jc w:val="center"/>
              <w:rPr>
                <w:rFonts w:ascii="Calibri Light" w:hAnsi="Calibri Light" w:cs="Calibri Light"/>
                <w:b/>
                <w:color w:val="002060"/>
                <w:sz w:val="24"/>
                <w:lang w:val="en-GB"/>
              </w:rPr>
            </w:pPr>
            <w:r w:rsidRPr="001D2C97">
              <w:rPr>
                <w:rFonts w:ascii="Calibri Light" w:hAnsi="Calibri Light" w:cs="Calibri Light"/>
                <w:b/>
                <w:color w:val="002060"/>
                <w:sz w:val="24"/>
                <w:lang w:val="en-GB"/>
              </w:rPr>
              <w:t>CSW6</w:t>
            </w:r>
            <w:r w:rsidR="00EB255D">
              <w:rPr>
                <w:rFonts w:ascii="Calibri Light" w:hAnsi="Calibri Light" w:cs="Calibri Light"/>
                <w:b/>
                <w:color w:val="002060"/>
                <w:sz w:val="24"/>
                <w:lang w:val="en-GB"/>
              </w:rPr>
              <w:t>5</w:t>
            </w:r>
            <w:r w:rsidRPr="001D2C97">
              <w:rPr>
                <w:rFonts w:ascii="Calibri Light" w:hAnsi="Calibri Light" w:cs="Calibri Light"/>
                <w:b/>
                <w:color w:val="002060"/>
                <w:sz w:val="24"/>
                <w:lang w:val="en-GB"/>
              </w:rPr>
              <w:t xml:space="preserve"> – 15</w:t>
            </w:r>
            <w:r w:rsidRPr="001D2C97">
              <w:rPr>
                <w:rFonts w:ascii="Calibri Light" w:hAnsi="Calibri Light" w:cs="Calibri Light"/>
                <w:b/>
                <w:color w:val="002060"/>
                <w:sz w:val="24"/>
                <w:vertAlign w:val="superscript"/>
                <w:lang w:val="en-GB"/>
              </w:rPr>
              <w:t xml:space="preserve">th </w:t>
            </w:r>
            <w:r w:rsidRPr="001D2C97">
              <w:rPr>
                <w:rFonts w:ascii="Calibri Light" w:hAnsi="Calibri Light" w:cs="Calibri Light"/>
                <w:b/>
                <w:color w:val="002060"/>
                <w:sz w:val="24"/>
                <w:lang w:val="en-GB"/>
              </w:rPr>
              <w:t>INTERNATIONAL HELVI SIPILÄ SEMINAR</w:t>
            </w:r>
            <w:r w:rsidRPr="001D2C97">
              <w:rPr>
                <w:rFonts w:ascii="Calibri Light" w:hAnsi="Calibri Light" w:cs="Calibri Light"/>
                <w:b/>
                <w:color w:val="002060"/>
                <w:sz w:val="24"/>
                <w:lang w:val="en-GB"/>
              </w:rPr>
              <w:br/>
            </w:r>
            <w:r w:rsidR="0084790B">
              <w:rPr>
                <w:rFonts w:ascii="Calibri Light" w:hAnsi="Calibri Light" w:cs="Calibri Light"/>
                <w:bCs/>
                <w:color w:val="002060"/>
                <w:sz w:val="24"/>
                <w:lang w:val="en-GB"/>
              </w:rPr>
              <w:t xml:space="preserve">International Women’s Day, </w:t>
            </w:r>
            <w:r w:rsidR="00E410B9">
              <w:rPr>
                <w:rFonts w:ascii="Calibri Light" w:hAnsi="Calibri Light" w:cs="Calibri Light"/>
                <w:bCs/>
                <w:color w:val="002060"/>
                <w:sz w:val="24"/>
                <w:lang w:val="en-GB"/>
              </w:rPr>
              <w:t>8</w:t>
            </w:r>
            <w:r w:rsidRPr="001D2C97">
              <w:rPr>
                <w:rFonts w:ascii="Calibri Light" w:hAnsi="Calibri Light" w:cs="Calibri Light"/>
                <w:bCs/>
                <w:color w:val="002060"/>
                <w:sz w:val="24"/>
                <w:lang w:val="en-GB"/>
              </w:rPr>
              <w:t xml:space="preserve"> March 202</w:t>
            </w:r>
            <w:r w:rsidR="00E410B9">
              <w:rPr>
                <w:rFonts w:ascii="Calibri Light" w:hAnsi="Calibri Light" w:cs="Calibri Light"/>
                <w:bCs/>
                <w:color w:val="002060"/>
                <w:sz w:val="24"/>
                <w:lang w:val="en-GB"/>
              </w:rPr>
              <w:t>1</w:t>
            </w:r>
          </w:p>
          <w:p w14:paraId="4B87B0C4" w14:textId="77777777" w:rsidR="00354ED5" w:rsidRPr="00D65400" w:rsidRDefault="00354ED5" w:rsidP="00DA378A">
            <w:pPr>
              <w:ind w:left="853"/>
              <w:jc w:val="center"/>
              <w:rPr>
                <w:rFonts w:cstheme="minorHAnsi"/>
                <w:color w:val="000000" w:themeColor="text1"/>
                <w:sz w:val="20"/>
                <w:lang w:val="en-GB"/>
              </w:rPr>
            </w:pPr>
          </w:p>
          <w:p w14:paraId="5E1F60CC" w14:textId="10A84700" w:rsidR="006E6999" w:rsidRDefault="001D2C97" w:rsidP="00782002">
            <w:pPr>
              <w:spacing w:after="160" w:line="259" w:lineRule="auto"/>
              <w:ind w:left="870" w:right="113"/>
              <w:jc w:val="center"/>
              <w:rPr>
                <w:rFonts w:ascii="Calibri" w:eastAsia="Yu Gothic" w:hAnsi="Calibri" w:cs="Calibri"/>
                <w:sz w:val="20"/>
                <w:szCs w:val="20"/>
                <w:lang w:val="en-GB"/>
              </w:rPr>
            </w:pPr>
            <w:r w:rsidRPr="001D2C97">
              <w:rPr>
                <w:rFonts w:ascii="Calibri" w:eastAsia="Yu Gothic" w:hAnsi="Calibri" w:cs="Calibri"/>
                <w:sz w:val="20"/>
                <w:szCs w:val="20"/>
                <w:lang w:val="en-GB"/>
              </w:rPr>
              <w:t>Trafficking in human beings</w:t>
            </w:r>
            <w:r w:rsidR="00B965F1">
              <w:rPr>
                <w:rFonts w:ascii="Calibri" w:eastAsia="Yu Gothic" w:hAnsi="Calibri" w:cs="Calibri"/>
                <w:sz w:val="20"/>
                <w:szCs w:val="20"/>
                <w:lang w:val="en-GB"/>
              </w:rPr>
              <w:t xml:space="preserve"> (THB)</w:t>
            </w:r>
            <w:r w:rsidRPr="001D2C97">
              <w:rPr>
                <w:rFonts w:ascii="Calibri" w:eastAsia="Yu Gothic" w:hAnsi="Calibri" w:cs="Calibri"/>
                <w:sz w:val="20"/>
                <w:szCs w:val="20"/>
                <w:lang w:val="en-GB"/>
              </w:rPr>
              <w:t xml:space="preserve"> is a serious human rights violation and has been defined as a form of gender-based violence under international law. Women and girls </w:t>
            </w:r>
            <w:r w:rsidRPr="001D2C97">
              <w:rPr>
                <w:rFonts w:ascii="Calibri" w:eastAsia="Yu Gothic" w:hAnsi="Calibri" w:cs="Calibri"/>
                <w:sz w:val="20"/>
                <w:szCs w:val="20"/>
                <w:lang w:val="en-US"/>
              </w:rPr>
              <w:t xml:space="preserve">are disproportionately affected and are usually trafficked for the purpose of economic and sexual exploitation. </w:t>
            </w:r>
            <w:r w:rsidRPr="001D2C97">
              <w:rPr>
                <w:rFonts w:ascii="Calibri" w:eastAsia="Calibri" w:hAnsi="Calibri" w:cs="Calibri"/>
                <w:sz w:val="20"/>
                <w:szCs w:val="20"/>
                <w:lang w:val="en-GB"/>
              </w:rPr>
              <w:t xml:space="preserve">With the title of </w:t>
            </w:r>
            <w:r w:rsidRPr="001D2C97">
              <w:rPr>
                <w:rFonts w:ascii="Calibri" w:eastAsia="Calibri" w:hAnsi="Calibri" w:cs="Calibri"/>
                <w:b/>
                <w:sz w:val="20"/>
                <w:szCs w:val="20"/>
                <w:lang w:val="en-GB"/>
              </w:rPr>
              <w:t xml:space="preserve">My body is mine – how to protect women and girls </w:t>
            </w:r>
            <w:r w:rsidRPr="001D2C97">
              <w:rPr>
                <w:rFonts w:ascii="Calibri" w:eastAsia="Calibri" w:hAnsi="Calibri" w:cs="Calibri"/>
                <w:bCs/>
                <w:sz w:val="20"/>
                <w:szCs w:val="20"/>
                <w:lang w:val="en-GB"/>
              </w:rPr>
              <w:t xml:space="preserve">our distinguished speakers </w:t>
            </w:r>
            <w:r w:rsidRPr="001D2C97">
              <w:rPr>
                <w:rFonts w:ascii="Calibri" w:eastAsia="Yu Gothic" w:hAnsi="Calibri" w:cs="Calibri"/>
                <w:sz w:val="20"/>
                <w:szCs w:val="20"/>
                <w:lang w:val="en-GB"/>
              </w:rPr>
              <w:t xml:space="preserve">will examine different forms of trafficking in human beings, their </w:t>
            </w:r>
            <w:r w:rsidR="00FC5064" w:rsidRPr="001D2C97">
              <w:rPr>
                <w:rFonts w:ascii="Calibri" w:eastAsia="Yu Gothic" w:hAnsi="Calibri" w:cs="Calibri"/>
                <w:sz w:val="20"/>
                <w:szCs w:val="20"/>
                <w:lang w:val="en-GB"/>
              </w:rPr>
              <w:t>effects</w:t>
            </w:r>
            <w:r w:rsidRPr="001D2C97">
              <w:rPr>
                <w:rFonts w:ascii="Calibri" w:eastAsia="Yu Gothic" w:hAnsi="Calibri" w:cs="Calibri"/>
                <w:sz w:val="20"/>
                <w:szCs w:val="20"/>
                <w:lang w:val="en-GB"/>
              </w:rPr>
              <w:t xml:space="preserve"> on victims and what should be done to protect women and girls who have fallen victim to trafficking. </w:t>
            </w:r>
          </w:p>
          <w:p w14:paraId="008A6DA2" w14:textId="2DB5466B" w:rsidR="00A03CD0" w:rsidRPr="00627B74" w:rsidRDefault="006D3E9E" w:rsidP="00627B74">
            <w:pPr>
              <w:spacing w:after="160" w:line="259" w:lineRule="auto"/>
              <w:ind w:left="870" w:right="113"/>
              <w:jc w:val="center"/>
              <w:rPr>
                <w:rFonts w:ascii="Calibri" w:eastAsia="Yu Gothic" w:hAnsi="Calibri" w:cs="Calibri"/>
                <w:bCs/>
                <w:sz w:val="20"/>
                <w:szCs w:val="20"/>
                <w:lang w:val="en-US"/>
              </w:rPr>
            </w:pPr>
            <w:r w:rsidRPr="006D3E9E">
              <w:rPr>
                <w:rFonts w:ascii="Calibri" w:eastAsia="Yu Gothic" w:hAnsi="Calibri" w:cs="Calibri"/>
                <w:b/>
                <w:bCs/>
                <w:sz w:val="20"/>
                <w:szCs w:val="20"/>
                <w:lang w:val="en-GB"/>
              </w:rPr>
              <w:t xml:space="preserve">Eva </w:t>
            </w:r>
            <w:proofErr w:type="spellStart"/>
            <w:r w:rsidRPr="006D3E9E">
              <w:rPr>
                <w:rFonts w:ascii="Calibri" w:eastAsia="Yu Gothic" w:hAnsi="Calibri" w:cs="Calibri"/>
                <w:b/>
                <w:bCs/>
                <w:sz w:val="20"/>
                <w:szCs w:val="20"/>
                <w:lang w:val="en-GB"/>
              </w:rPr>
              <w:t>Biaudet</w:t>
            </w:r>
            <w:proofErr w:type="spellEnd"/>
            <w:r>
              <w:rPr>
                <w:rFonts w:ascii="Calibri" w:eastAsia="Yu Gothic" w:hAnsi="Calibri" w:cs="Calibri"/>
                <w:sz w:val="20"/>
                <w:szCs w:val="20"/>
                <w:lang w:val="en-GB"/>
              </w:rPr>
              <w:t xml:space="preserve"> (</w:t>
            </w:r>
            <w:r w:rsidRPr="006D3E9E">
              <w:rPr>
                <w:rFonts w:ascii="Calibri" w:eastAsia="Yu Gothic" w:hAnsi="Calibri" w:cs="Calibri"/>
                <w:sz w:val="20"/>
                <w:szCs w:val="20"/>
                <w:lang w:val="en-GB"/>
              </w:rPr>
              <w:t xml:space="preserve">MP, </w:t>
            </w:r>
            <w:r w:rsidRPr="006D3E9E">
              <w:rPr>
                <w:rFonts w:ascii="Calibri" w:eastAsia="Yu Gothic" w:hAnsi="Calibri" w:cs="Calibri"/>
                <w:bCs/>
                <w:sz w:val="20"/>
                <w:szCs w:val="20"/>
                <w:lang w:val="en-GB"/>
              </w:rPr>
              <w:t>President of the t</w:t>
            </w:r>
            <w:r w:rsidRPr="006D3E9E">
              <w:rPr>
                <w:rFonts w:ascii="Calibri" w:eastAsia="Yu Gothic" w:hAnsi="Calibri" w:cs="Calibri"/>
                <w:bCs/>
                <w:sz w:val="20"/>
                <w:szCs w:val="20"/>
                <w:lang w:val="en-US"/>
              </w:rPr>
              <w:t>he National Council of Women of Finland</w:t>
            </w:r>
            <w:r w:rsidR="0032294F">
              <w:rPr>
                <w:rFonts w:ascii="Calibri" w:eastAsia="Yu Gothic" w:hAnsi="Calibri" w:cs="Calibri"/>
                <w:bCs/>
                <w:sz w:val="20"/>
                <w:szCs w:val="20"/>
                <w:lang w:val="en-US"/>
              </w:rPr>
              <w:t>)</w:t>
            </w:r>
            <w:r>
              <w:rPr>
                <w:rFonts w:ascii="Calibri" w:eastAsia="Yu Gothic" w:hAnsi="Calibri" w:cs="Calibri"/>
                <w:bCs/>
                <w:sz w:val="20"/>
                <w:szCs w:val="20"/>
                <w:lang w:val="en-US"/>
              </w:rPr>
              <w:t xml:space="preserve"> </w:t>
            </w:r>
            <w:r w:rsidR="00B965F1">
              <w:rPr>
                <w:rFonts w:ascii="Calibri" w:eastAsia="Yu Gothic" w:hAnsi="Calibri" w:cs="Calibri"/>
                <w:bCs/>
                <w:sz w:val="20"/>
                <w:szCs w:val="20"/>
                <w:lang w:val="en-US"/>
              </w:rPr>
              <w:t>will open t</w:t>
            </w:r>
            <w:r w:rsidR="002B5BCF">
              <w:rPr>
                <w:rFonts w:ascii="Calibri" w:eastAsia="Yu Gothic" w:hAnsi="Calibri" w:cs="Calibri"/>
                <w:bCs/>
                <w:sz w:val="20"/>
                <w:szCs w:val="20"/>
                <w:lang w:val="en-US"/>
              </w:rPr>
              <w:t>he</w:t>
            </w:r>
            <w:r w:rsidR="00B965F1">
              <w:rPr>
                <w:rFonts w:ascii="Calibri" w:eastAsia="Yu Gothic" w:hAnsi="Calibri" w:cs="Calibri"/>
                <w:bCs/>
                <w:sz w:val="20"/>
                <w:szCs w:val="20"/>
                <w:lang w:val="en-US"/>
              </w:rPr>
              <w:t xml:space="preserve"> seminar and </w:t>
            </w:r>
            <w:r w:rsidR="00627B74">
              <w:rPr>
                <w:rFonts w:ascii="Calibri" w:eastAsia="Yu Gothic" w:hAnsi="Calibri" w:cs="Calibri"/>
                <w:bCs/>
                <w:sz w:val="20"/>
                <w:szCs w:val="20"/>
                <w:lang w:val="en-US"/>
              </w:rPr>
              <w:t>speak on</w:t>
            </w:r>
            <w:r w:rsidR="00B965F1">
              <w:rPr>
                <w:rFonts w:ascii="Calibri" w:eastAsia="Yu Gothic" w:hAnsi="Calibri" w:cs="Calibri"/>
                <w:bCs/>
                <w:sz w:val="20"/>
                <w:szCs w:val="20"/>
                <w:lang w:val="en-US"/>
              </w:rPr>
              <w:t xml:space="preserve"> the role of women’s organization</w:t>
            </w:r>
            <w:r w:rsidR="002B5BCF">
              <w:rPr>
                <w:rFonts w:ascii="Calibri" w:eastAsia="Yu Gothic" w:hAnsi="Calibri" w:cs="Calibri"/>
                <w:bCs/>
                <w:sz w:val="20"/>
                <w:szCs w:val="20"/>
                <w:lang w:val="en-US"/>
              </w:rPr>
              <w:t>s</w:t>
            </w:r>
            <w:r w:rsidR="00B965F1">
              <w:rPr>
                <w:rFonts w:ascii="Calibri" w:eastAsia="Yu Gothic" w:hAnsi="Calibri" w:cs="Calibri"/>
                <w:bCs/>
                <w:sz w:val="20"/>
                <w:szCs w:val="20"/>
                <w:lang w:val="en-US"/>
              </w:rPr>
              <w:t xml:space="preserve"> in fighting the anti-gender movement.   </w:t>
            </w:r>
          </w:p>
          <w:p w14:paraId="76DC3897" w14:textId="1C4333D1" w:rsidR="00A437D9" w:rsidRPr="00782002" w:rsidRDefault="00A437D9" w:rsidP="00782002">
            <w:pPr>
              <w:spacing w:after="160" w:line="259" w:lineRule="auto"/>
              <w:ind w:left="870" w:right="113"/>
              <w:jc w:val="center"/>
              <w:rPr>
                <w:rFonts w:ascii="Calibri" w:eastAsia="Yu Gothic" w:hAnsi="Calibri" w:cs="Calibri"/>
                <w:sz w:val="20"/>
                <w:szCs w:val="20"/>
                <w:lang w:val="en-GB"/>
              </w:rPr>
            </w:pPr>
            <w:r w:rsidRPr="00A437D9">
              <w:rPr>
                <w:rFonts w:ascii="Calibri" w:eastAsia="Yu Gothic" w:hAnsi="Calibri" w:cs="Calibri"/>
                <w:b/>
                <w:bCs/>
                <w:sz w:val="20"/>
                <w:szCs w:val="20"/>
                <w:lang w:val="en-GB"/>
              </w:rPr>
              <w:t xml:space="preserve">Thomas </w:t>
            </w:r>
            <w:proofErr w:type="spellStart"/>
            <w:r w:rsidRPr="00A437D9">
              <w:rPr>
                <w:rFonts w:ascii="Calibri" w:eastAsia="Yu Gothic" w:hAnsi="Calibri" w:cs="Calibri"/>
                <w:b/>
                <w:bCs/>
                <w:sz w:val="20"/>
                <w:szCs w:val="20"/>
                <w:lang w:val="en-GB"/>
              </w:rPr>
              <w:t>Blomqvist</w:t>
            </w:r>
            <w:proofErr w:type="spellEnd"/>
            <w:r>
              <w:rPr>
                <w:rFonts w:ascii="Calibri" w:eastAsia="Yu Gothic" w:hAnsi="Calibri" w:cs="Calibri"/>
                <w:sz w:val="20"/>
                <w:szCs w:val="20"/>
                <w:lang w:val="en-GB"/>
              </w:rPr>
              <w:t xml:space="preserve"> (</w:t>
            </w:r>
            <w:r w:rsidRPr="00A437D9">
              <w:rPr>
                <w:rFonts w:ascii="Calibri" w:eastAsia="Yu Gothic" w:hAnsi="Calibri" w:cs="Calibri"/>
                <w:sz w:val="20"/>
                <w:szCs w:val="20"/>
                <w:lang w:val="en-US"/>
              </w:rPr>
              <w:t>Minister for Nordic Cooperation and Equality of Finland</w:t>
            </w:r>
            <w:r>
              <w:rPr>
                <w:rFonts w:ascii="Calibri" w:eastAsia="Yu Gothic" w:hAnsi="Calibri" w:cs="Calibri"/>
                <w:sz w:val="20"/>
                <w:szCs w:val="20"/>
                <w:lang w:val="en-US"/>
              </w:rPr>
              <w:t xml:space="preserve">) </w:t>
            </w:r>
            <w:r w:rsidR="002B5BCF">
              <w:rPr>
                <w:rFonts w:ascii="Calibri" w:eastAsia="Yu Gothic" w:hAnsi="Calibri" w:cs="Calibri"/>
                <w:sz w:val="20"/>
                <w:szCs w:val="20"/>
                <w:lang w:val="en-US"/>
              </w:rPr>
              <w:t>will present Finland’s commitments towards gender equality and women’s rights.</w:t>
            </w:r>
          </w:p>
          <w:p w14:paraId="083FF355" w14:textId="5AB3AAAB" w:rsidR="00721E44" w:rsidRDefault="00CF00DB" w:rsidP="00C75966">
            <w:pPr>
              <w:pStyle w:val="xmsonormal"/>
              <w:ind w:left="870"/>
              <w:jc w:val="center"/>
              <w:rPr>
                <w:rFonts w:asciiTheme="minorHAnsi" w:hAnsiTheme="minorHAnsi" w:cstheme="minorHAnsi"/>
                <w:sz w:val="20"/>
                <w:szCs w:val="20"/>
                <w:lang w:val="en-US"/>
              </w:rPr>
            </w:pPr>
            <w:r>
              <w:rPr>
                <w:rFonts w:asciiTheme="minorHAnsi" w:hAnsiTheme="minorHAnsi" w:cstheme="minorHAnsi"/>
                <w:b/>
                <w:sz w:val="20"/>
                <w:szCs w:val="20"/>
                <w:lang w:val="en-US"/>
              </w:rPr>
              <w:t>Helena Ranta</w:t>
            </w:r>
            <w:r w:rsidR="00354ED5" w:rsidRPr="001A431A">
              <w:rPr>
                <w:rFonts w:asciiTheme="minorHAnsi" w:hAnsiTheme="minorHAnsi" w:cstheme="minorHAnsi"/>
                <w:sz w:val="20"/>
                <w:szCs w:val="20"/>
                <w:lang w:val="en-US"/>
              </w:rPr>
              <w:t xml:space="preserve"> (</w:t>
            </w:r>
            <w:r w:rsidRPr="00CF00DB">
              <w:rPr>
                <w:rFonts w:asciiTheme="minorHAnsi" w:hAnsiTheme="minorHAnsi" w:cstheme="minorHAnsi"/>
                <w:sz w:val="20"/>
                <w:szCs w:val="20"/>
                <w:lang w:val="en-US"/>
              </w:rPr>
              <w:t>Professor at The Department of Forensic Medicine at the University of Helsinki</w:t>
            </w:r>
            <w:r>
              <w:rPr>
                <w:rFonts w:asciiTheme="minorHAnsi" w:hAnsiTheme="minorHAnsi" w:cstheme="minorHAnsi"/>
                <w:sz w:val="20"/>
                <w:szCs w:val="20"/>
                <w:lang w:val="en-US"/>
              </w:rPr>
              <w:t>)</w:t>
            </w:r>
            <w:r w:rsidR="00782002">
              <w:rPr>
                <w:rFonts w:asciiTheme="minorHAnsi" w:hAnsiTheme="minorHAnsi" w:cstheme="minorHAnsi"/>
                <w:sz w:val="20"/>
                <w:szCs w:val="20"/>
                <w:lang w:val="en-US"/>
              </w:rPr>
              <w:t xml:space="preserve"> will speak on</w:t>
            </w:r>
            <w:r w:rsidR="00235567">
              <w:rPr>
                <w:rFonts w:asciiTheme="minorHAnsi" w:hAnsiTheme="minorHAnsi" w:cstheme="minorHAnsi"/>
                <w:sz w:val="20"/>
                <w:szCs w:val="20"/>
                <w:lang w:val="en-US"/>
              </w:rPr>
              <w:t xml:space="preserve"> the gender dimension of the recognized risks of women and children in conflicts.</w:t>
            </w:r>
          </w:p>
          <w:p w14:paraId="39A74241" w14:textId="536B70B1" w:rsidR="00C75966" w:rsidRDefault="00C75966" w:rsidP="00C75966">
            <w:pPr>
              <w:pStyle w:val="xmsonormal"/>
              <w:ind w:left="870"/>
              <w:jc w:val="center"/>
              <w:rPr>
                <w:rFonts w:asciiTheme="minorHAnsi" w:eastAsia="Times New Roman" w:hAnsiTheme="minorHAnsi" w:cstheme="minorHAnsi"/>
                <w:b/>
                <w:bCs/>
                <w:color w:val="000000" w:themeColor="text1"/>
                <w:sz w:val="20"/>
                <w:szCs w:val="20"/>
                <w:lang w:val="en-GB" w:eastAsia="en-US"/>
              </w:rPr>
            </w:pPr>
          </w:p>
          <w:p w14:paraId="3B3629F5" w14:textId="77777777" w:rsidR="00B2223A" w:rsidRDefault="00A437D9" w:rsidP="00C75966">
            <w:pPr>
              <w:pStyle w:val="xmsonormal"/>
              <w:ind w:left="870"/>
              <w:jc w:val="center"/>
              <w:rPr>
                <w:rFonts w:asciiTheme="minorHAnsi" w:eastAsia="Times New Roman" w:hAnsiTheme="minorHAnsi" w:cstheme="minorHAnsi"/>
                <w:b/>
                <w:bCs/>
                <w:color w:val="000000" w:themeColor="text1"/>
                <w:sz w:val="20"/>
                <w:szCs w:val="20"/>
                <w:lang w:val="en-GB" w:eastAsia="en-US"/>
              </w:rPr>
            </w:pPr>
            <w:r>
              <w:rPr>
                <w:rFonts w:asciiTheme="minorHAnsi" w:eastAsia="Times New Roman" w:hAnsiTheme="minorHAnsi" w:cstheme="minorHAnsi"/>
                <w:b/>
                <w:bCs/>
                <w:color w:val="000000" w:themeColor="text1"/>
                <w:sz w:val="20"/>
                <w:szCs w:val="20"/>
                <w:lang w:val="en-GB" w:eastAsia="en-US"/>
              </w:rPr>
              <w:t xml:space="preserve">Panel </w:t>
            </w:r>
          </w:p>
          <w:p w14:paraId="5BCF136F" w14:textId="662882FE" w:rsidR="00A437D9" w:rsidRDefault="00A437D9" w:rsidP="00C75966">
            <w:pPr>
              <w:pStyle w:val="xmsonormal"/>
              <w:ind w:left="870"/>
              <w:jc w:val="center"/>
              <w:rPr>
                <w:rFonts w:asciiTheme="minorHAnsi" w:eastAsia="Times New Roman" w:hAnsiTheme="minorHAnsi" w:cstheme="minorHAnsi"/>
                <w:b/>
                <w:bCs/>
                <w:color w:val="000000" w:themeColor="text1"/>
                <w:sz w:val="20"/>
                <w:szCs w:val="20"/>
                <w:lang w:val="en-GB" w:eastAsia="en-US"/>
              </w:rPr>
            </w:pPr>
            <w:r>
              <w:rPr>
                <w:rFonts w:asciiTheme="minorHAnsi" w:eastAsia="Times New Roman" w:hAnsiTheme="minorHAnsi" w:cstheme="minorHAnsi"/>
                <w:b/>
                <w:bCs/>
                <w:color w:val="000000" w:themeColor="text1"/>
                <w:sz w:val="20"/>
                <w:szCs w:val="20"/>
                <w:lang w:val="en-GB" w:eastAsia="en-US"/>
              </w:rPr>
              <w:t xml:space="preserve"> My body is mine – how to protect women and girls</w:t>
            </w:r>
          </w:p>
          <w:p w14:paraId="38B9A651" w14:textId="0D144D18" w:rsidR="00A437D9" w:rsidRDefault="00A437D9" w:rsidP="00B965F1">
            <w:pPr>
              <w:pStyle w:val="xmsonormal"/>
              <w:ind w:left="870"/>
              <w:jc w:val="center"/>
              <w:rPr>
                <w:rFonts w:asciiTheme="minorHAnsi" w:eastAsia="Times New Roman" w:hAnsiTheme="minorHAnsi" w:cstheme="minorHAnsi"/>
                <w:color w:val="000000" w:themeColor="text1"/>
                <w:sz w:val="20"/>
                <w:szCs w:val="20"/>
                <w:lang w:val="en-GB" w:eastAsia="en-US"/>
              </w:rPr>
            </w:pPr>
            <w:r>
              <w:rPr>
                <w:rFonts w:asciiTheme="minorHAnsi" w:eastAsia="Times New Roman" w:hAnsiTheme="minorHAnsi" w:cstheme="minorHAnsi"/>
                <w:color w:val="000000" w:themeColor="text1"/>
                <w:sz w:val="20"/>
                <w:szCs w:val="20"/>
                <w:lang w:val="en-GB" w:eastAsia="en-US"/>
              </w:rPr>
              <w:t xml:space="preserve">The distinguished speakers of our panel will </w:t>
            </w:r>
            <w:r w:rsidR="00B965F1">
              <w:rPr>
                <w:rFonts w:asciiTheme="minorHAnsi" w:eastAsia="Times New Roman" w:hAnsiTheme="minorHAnsi" w:cstheme="minorHAnsi"/>
                <w:color w:val="000000" w:themeColor="text1"/>
                <w:sz w:val="20"/>
                <w:szCs w:val="20"/>
                <w:lang w:val="en-GB" w:eastAsia="en-US"/>
              </w:rPr>
              <w:t xml:space="preserve">examine THB from various viewpoints. What are some of the main challenges </w:t>
            </w:r>
            <w:r w:rsidR="00E73183">
              <w:rPr>
                <w:rFonts w:asciiTheme="minorHAnsi" w:eastAsia="Times New Roman" w:hAnsiTheme="minorHAnsi" w:cstheme="minorHAnsi"/>
                <w:color w:val="000000" w:themeColor="text1"/>
                <w:sz w:val="20"/>
                <w:szCs w:val="20"/>
                <w:lang w:val="en-GB" w:eastAsia="en-US"/>
              </w:rPr>
              <w:t>of</w:t>
            </w:r>
            <w:r w:rsidR="00B965F1">
              <w:rPr>
                <w:rFonts w:asciiTheme="minorHAnsi" w:eastAsia="Times New Roman" w:hAnsiTheme="minorHAnsi" w:cstheme="minorHAnsi"/>
                <w:color w:val="000000" w:themeColor="text1"/>
                <w:sz w:val="20"/>
                <w:szCs w:val="20"/>
                <w:lang w:val="en-GB" w:eastAsia="en-US"/>
              </w:rPr>
              <w:t xml:space="preserve"> tackling THB?</w:t>
            </w:r>
            <w:r w:rsidR="00E73183">
              <w:rPr>
                <w:rFonts w:asciiTheme="minorHAnsi" w:eastAsia="Times New Roman" w:hAnsiTheme="minorHAnsi" w:cstheme="minorHAnsi"/>
                <w:color w:val="000000" w:themeColor="text1"/>
                <w:sz w:val="20"/>
                <w:szCs w:val="20"/>
                <w:lang w:val="en-GB" w:eastAsia="en-US"/>
              </w:rPr>
              <w:t xml:space="preserve"> What can be done to prevent women and girls </w:t>
            </w:r>
            <w:r w:rsidR="0032294F">
              <w:rPr>
                <w:rFonts w:asciiTheme="minorHAnsi" w:eastAsia="Times New Roman" w:hAnsiTheme="minorHAnsi" w:cstheme="minorHAnsi"/>
                <w:color w:val="000000" w:themeColor="text1"/>
                <w:sz w:val="20"/>
                <w:szCs w:val="20"/>
                <w:lang w:val="en-GB" w:eastAsia="en-US"/>
              </w:rPr>
              <w:t xml:space="preserve">from </w:t>
            </w:r>
            <w:r w:rsidR="00E73183">
              <w:rPr>
                <w:rFonts w:asciiTheme="minorHAnsi" w:eastAsia="Times New Roman" w:hAnsiTheme="minorHAnsi" w:cstheme="minorHAnsi"/>
                <w:color w:val="000000" w:themeColor="text1"/>
                <w:sz w:val="20"/>
                <w:szCs w:val="20"/>
                <w:lang w:val="en-GB" w:eastAsia="en-US"/>
              </w:rPr>
              <w:t>fall</w:t>
            </w:r>
            <w:r w:rsidR="0032294F">
              <w:rPr>
                <w:rFonts w:asciiTheme="minorHAnsi" w:eastAsia="Times New Roman" w:hAnsiTheme="minorHAnsi" w:cstheme="minorHAnsi"/>
                <w:color w:val="000000" w:themeColor="text1"/>
                <w:sz w:val="20"/>
                <w:szCs w:val="20"/>
                <w:lang w:val="en-GB" w:eastAsia="en-US"/>
              </w:rPr>
              <w:t>ing</w:t>
            </w:r>
            <w:r w:rsidR="00E73183">
              <w:rPr>
                <w:rFonts w:asciiTheme="minorHAnsi" w:eastAsia="Times New Roman" w:hAnsiTheme="minorHAnsi" w:cstheme="minorHAnsi"/>
                <w:color w:val="000000" w:themeColor="text1"/>
                <w:sz w:val="20"/>
                <w:szCs w:val="20"/>
                <w:lang w:val="en-GB" w:eastAsia="en-US"/>
              </w:rPr>
              <w:t xml:space="preserve"> victim to THB? What is the role of States and institutions?</w:t>
            </w:r>
            <w:r w:rsidR="00B965F1">
              <w:rPr>
                <w:rFonts w:asciiTheme="minorHAnsi" w:eastAsia="Times New Roman" w:hAnsiTheme="minorHAnsi" w:cstheme="minorHAnsi"/>
                <w:color w:val="000000" w:themeColor="text1"/>
                <w:sz w:val="20"/>
                <w:szCs w:val="20"/>
                <w:lang w:val="en-GB" w:eastAsia="en-US"/>
              </w:rPr>
              <w:t xml:space="preserve"> How is THB a form of gender-based violence? </w:t>
            </w:r>
          </w:p>
          <w:p w14:paraId="08B4B4AD" w14:textId="17841017" w:rsidR="00E73183" w:rsidRDefault="00E73183" w:rsidP="00B965F1">
            <w:pPr>
              <w:pStyle w:val="xmsonormal"/>
              <w:ind w:left="870"/>
              <w:jc w:val="center"/>
              <w:rPr>
                <w:rFonts w:asciiTheme="minorHAnsi" w:eastAsia="Times New Roman" w:hAnsiTheme="minorHAnsi" w:cstheme="minorHAnsi"/>
                <w:color w:val="000000" w:themeColor="text1"/>
                <w:sz w:val="20"/>
                <w:szCs w:val="20"/>
                <w:lang w:val="en-GB" w:eastAsia="en-US"/>
              </w:rPr>
            </w:pPr>
          </w:p>
          <w:p w14:paraId="4CA5FBCD" w14:textId="11984F40" w:rsidR="00A437D9" w:rsidRPr="0032294F" w:rsidRDefault="00E73183" w:rsidP="0032294F">
            <w:pPr>
              <w:pStyle w:val="xmsonormal"/>
              <w:ind w:left="870"/>
              <w:jc w:val="center"/>
              <w:rPr>
                <w:rFonts w:asciiTheme="minorHAnsi" w:eastAsia="Times New Roman" w:hAnsiTheme="minorHAnsi" w:cstheme="minorHAnsi"/>
                <w:color w:val="000000" w:themeColor="text1"/>
                <w:sz w:val="20"/>
                <w:szCs w:val="20"/>
                <w:lang w:val="en-US" w:eastAsia="en-US"/>
              </w:rPr>
            </w:pPr>
            <w:r w:rsidRPr="00E73183">
              <w:rPr>
                <w:rFonts w:asciiTheme="minorHAnsi" w:eastAsia="Times New Roman" w:hAnsiTheme="minorHAnsi" w:cstheme="minorHAnsi"/>
                <w:b/>
                <w:bCs/>
                <w:color w:val="000000" w:themeColor="text1"/>
                <w:sz w:val="20"/>
                <w:szCs w:val="20"/>
                <w:lang w:val="en-US" w:eastAsia="en-US"/>
              </w:rPr>
              <w:t>Katri Viinikka</w:t>
            </w:r>
            <w:r w:rsidRPr="00E73183">
              <w:rPr>
                <w:rFonts w:asciiTheme="minorHAnsi" w:eastAsia="Times New Roman" w:hAnsiTheme="minorHAnsi" w:cstheme="minorHAnsi"/>
                <w:color w:val="000000" w:themeColor="text1"/>
                <w:sz w:val="20"/>
                <w:szCs w:val="20"/>
                <w:lang w:val="en-US" w:eastAsia="en-US"/>
              </w:rPr>
              <w:t xml:space="preserve"> (Ambassador for Gender Equality, Ministry fo</w:t>
            </w:r>
            <w:r>
              <w:rPr>
                <w:rFonts w:asciiTheme="minorHAnsi" w:eastAsia="Times New Roman" w:hAnsiTheme="minorHAnsi" w:cstheme="minorHAnsi"/>
                <w:color w:val="000000" w:themeColor="text1"/>
                <w:sz w:val="20"/>
                <w:szCs w:val="20"/>
                <w:lang w:val="en-US" w:eastAsia="en-US"/>
              </w:rPr>
              <w:t>r Foreign Affairs of Finland) will close the seminar.</w:t>
            </w:r>
          </w:p>
          <w:p w14:paraId="6BABBC27" w14:textId="77777777" w:rsidR="00C75966" w:rsidRPr="00E73183" w:rsidRDefault="00C75966" w:rsidP="00C75966">
            <w:pPr>
              <w:pStyle w:val="xmsonormal"/>
              <w:ind w:left="870"/>
              <w:jc w:val="center"/>
              <w:rPr>
                <w:rFonts w:cstheme="minorHAnsi"/>
                <w:color w:val="002060"/>
                <w:sz w:val="16"/>
                <w:szCs w:val="19"/>
                <w:lang w:val="en-US"/>
              </w:rPr>
            </w:pPr>
          </w:p>
          <w:p w14:paraId="71C0081E" w14:textId="462B5A9C" w:rsidR="001054B7" w:rsidRPr="00D65400" w:rsidRDefault="001054B7" w:rsidP="00EB33FD">
            <w:pPr>
              <w:ind w:left="853"/>
              <w:jc w:val="center"/>
              <w:rPr>
                <w:sz w:val="24"/>
                <w:szCs w:val="26"/>
                <w:lang w:val="en-GB"/>
              </w:rPr>
            </w:pPr>
            <w:r w:rsidRPr="0048403A">
              <w:rPr>
                <w:rFonts w:cstheme="minorHAnsi"/>
                <w:color w:val="002060"/>
                <w:sz w:val="16"/>
                <w:szCs w:val="19"/>
                <w:lang w:val="en-GB"/>
              </w:rPr>
              <w:t xml:space="preserve">The seminar is organized jointly by the Finnish Federation of Graduate Women, </w:t>
            </w:r>
            <w:r w:rsidR="00687126">
              <w:rPr>
                <w:rFonts w:cstheme="minorHAnsi"/>
                <w:color w:val="002060"/>
                <w:sz w:val="16"/>
                <w:szCs w:val="19"/>
                <w:lang w:val="en-GB"/>
              </w:rPr>
              <w:br/>
            </w:r>
            <w:r w:rsidRPr="0048403A">
              <w:rPr>
                <w:rFonts w:cstheme="minorHAnsi"/>
                <w:color w:val="002060"/>
                <w:sz w:val="16"/>
                <w:szCs w:val="19"/>
                <w:lang w:val="en-GB"/>
              </w:rPr>
              <w:t xml:space="preserve">the National Council of Women of Finland, the Coalition of Finnish Women’s Associations – NYTKIS, Finland National Committee for UN Women and </w:t>
            </w:r>
            <w:r w:rsidR="00D1483D">
              <w:rPr>
                <w:rFonts w:cstheme="minorHAnsi"/>
                <w:color w:val="002060"/>
                <w:sz w:val="16"/>
                <w:szCs w:val="19"/>
                <w:lang w:val="en-GB"/>
              </w:rPr>
              <w:br/>
            </w:r>
            <w:r w:rsidRPr="0048403A">
              <w:rPr>
                <w:rFonts w:cstheme="minorHAnsi"/>
                <w:color w:val="002060"/>
                <w:sz w:val="16"/>
                <w:szCs w:val="19"/>
                <w:lang w:val="en-GB"/>
              </w:rPr>
              <w:t>the Young Women’s Christian Association of Finland YWCA.</w:t>
            </w:r>
          </w:p>
        </w:tc>
      </w:tr>
    </w:tbl>
    <w:p w14:paraId="71C00823" w14:textId="7431EAB7" w:rsidR="00A73CC2" w:rsidRPr="001054B7" w:rsidRDefault="00A73CC2" w:rsidP="001F170B">
      <w:pPr>
        <w:rPr>
          <w:lang w:val="en-GB"/>
        </w:rPr>
      </w:pPr>
    </w:p>
    <w:sectPr w:rsidR="00A73CC2" w:rsidRPr="001054B7" w:rsidSect="00721E44">
      <w:pgSz w:w="16838" w:h="11906" w:orient="landscape"/>
      <w:pgMar w:top="851"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99"/>
    <w:rsid w:val="00004AA0"/>
    <w:rsid w:val="0001043B"/>
    <w:rsid w:val="00052739"/>
    <w:rsid w:val="00081554"/>
    <w:rsid w:val="00083E07"/>
    <w:rsid w:val="0008778D"/>
    <w:rsid w:val="000D0F18"/>
    <w:rsid w:val="000D49C6"/>
    <w:rsid w:val="000D5044"/>
    <w:rsid w:val="000F1BDD"/>
    <w:rsid w:val="001054B7"/>
    <w:rsid w:val="001358FB"/>
    <w:rsid w:val="00196A5B"/>
    <w:rsid w:val="001A431A"/>
    <w:rsid w:val="001A5C77"/>
    <w:rsid w:val="001D1B14"/>
    <w:rsid w:val="001D2C97"/>
    <w:rsid w:val="001F170B"/>
    <w:rsid w:val="001F5823"/>
    <w:rsid w:val="002103A5"/>
    <w:rsid w:val="00235567"/>
    <w:rsid w:val="00241452"/>
    <w:rsid w:val="00246951"/>
    <w:rsid w:val="00250062"/>
    <w:rsid w:val="00267062"/>
    <w:rsid w:val="002723BA"/>
    <w:rsid w:val="00280FC4"/>
    <w:rsid w:val="002B5BCF"/>
    <w:rsid w:val="002B7450"/>
    <w:rsid w:val="002C410B"/>
    <w:rsid w:val="002C74FB"/>
    <w:rsid w:val="002E390A"/>
    <w:rsid w:val="002F7005"/>
    <w:rsid w:val="00304D0C"/>
    <w:rsid w:val="00306FA7"/>
    <w:rsid w:val="00320586"/>
    <w:rsid w:val="0032294F"/>
    <w:rsid w:val="00354ED5"/>
    <w:rsid w:val="00363170"/>
    <w:rsid w:val="00372785"/>
    <w:rsid w:val="00380B67"/>
    <w:rsid w:val="00386460"/>
    <w:rsid w:val="00386DF0"/>
    <w:rsid w:val="00390A2D"/>
    <w:rsid w:val="003B0CCF"/>
    <w:rsid w:val="003D3B22"/>
    <w:rsid w:val="003D7695"/>
    <w:rsid w:val="003E4FD0"/>
    <w:rsid w:val="003F743C"/>
    <w:rsid w:val="00411041"/>
    <w:rsid w:val="0048403A"/>
    <w:rsid w:val="004C09B9"/>
    <w:rsid w:val="004D5CDC"/>
    <w:rsid w:val="004D75CE"/>
    <w:rsid w:val="004E6374"/>
    <w:rsid w:val="004E6C86"/>
    <w:rsid w:val="004F526E"/>
    <w:rsid w:val="004F6B67"/>
    <w:rsid w:val="00513ED8"/>
    <w:rsid w:val="00521F81"/>
    <w:rsid w:val="00531C42"/>
    <w:rsid w:val="00543355"/>
    <w:rsid w:val="0057254C"/>
    <w:rsid w:val="00593B7B"/>
    <w:rsid w:val="00597CD6"/>
    <w:rsid w:val="005A07EE"/>
    <w:rsid w:val="005C48B0"/>
    <w:rsid w:val="005E18E9"/>
    <w:rsid w:val="0061316D"/>
    <w:rsid w:val="00615CCA"/>
    <w:rsid w:val="00616DCE"/>
    <w:rsid w:val="00627B74"/>
    <w:rsid w:val="006426BE"/>
    <w:rsid w:val="00644E5C"/>
    <w:rsid w:val="006475AA"/>
    <w:rsid w:val="006659A4"/>
    <w:rsid w:val="00687126"/>
    <w:rsid w:val="006A5B86"/>
    <w:rsid w:val="006B1C17"/>
    <w:rsid w:val="006B5B0F"/>
    <w:rsid w:val="006C01FD"/>
    <w:rsid w:val="006D3E9E"/>
    <w:rsid w:val="006E61BC"/>
    <w:rsid w:val="006E6999"/>
    <w:rsid w:val="006E75E8"/>
    <w:rsid w:val="00701C77"/>
    <w:rsid w:val="0071777B"/>
    <w:rsid w:val="00721E44"/>
    <w:rsid w:val="00734B0D"/>
    <w:rsid w:val="00740EB1"/>
    <w:rsid w:val="00751D0A"/>
    <w:rsid w:val="00770505"/>
    <w:rsid w:val="00774175"/>
    <w:rsid w:val="00782002"/>
    <w:rsid w:val="007A2279"/>
    <w:rsid w:val="007C5999"/>
    <w:rsid w:val="007D6D3A"/>
    <w:rsid w:val="007E3DC9"/>
    <w:rsid w:val="00801016"/>
    <w:rsid w:val="00812C52"/>
    <w:rsid w:val="00822256"/>
    <w:rsid w:val="0084790B"/>
    <w:rsid w:val="00867EF8"/>
    <w:rsid w:val="008867A5"/>
    <w:rsid w:val="008B7756"/>
    <w:rsid w:val="008D29D5"/>
    <w:rsid w:val="008D37DF"/>
    <w:rsid w:val="009152D9"/>
    <w:rsid w:val="00921961"/>
    <w:rsid w:val="00927A9D"/>
    <w:rsid w:val="00935A12"/>
    <w:rsid w:val="00950936"/>
    <w:rsid w:val="00954AF1"/>
    <w:rsid w:val="0095788F"/>
    <w:rsid w:val="0098047D"/>
    <w:rsid w:val="009913AA"/>
    <w:rsid w:val="009B4056"/>
    <w:rsid w:val="009D4996"/>
    <w:rsid w:val="009E09D7"/>
    <w:rsid w:val="009F66DC"/>
    <w:rsid w:val="00A03CD0"/>
    <w:rsid w:val="00A05970"/>
    <w:rsid w:val="00A1037B"/>
    <w:rsid w:val="00A16D72"/>
    <w:rsid w:val="00A22BDE"/>
    <w:rsid w:val="00A23BED"/>
    <w:rsid w:val="00A24495"/>
    <w:rsid w:val="00A437D9"/>
    <w:rsid w:val="00A46601"/>
    <w:rsid w:val="00A70C1B"/>
    <w:rsid w:val="00A72F74"/>
    <w:rsid w:val="00A73CC2"/>
    <w:rsid w:val="00A74470"/>
    <w:rsid w:val="00A90C1A"/>
    <w:rsid w:val="00A91643"/>
    <w:rsid w:val="00A957FA"/>
    <w:rsid w:val="00AA77AE"/>
    <w:rsid w:val="00AB27CA"/>
    <w:rsid w:val="00AC4634"/>
    <w:rsid w:val="00AE4CDC"/>
    <w:rsid w:val="00B1235D"/>
    <w:rsid w:val="00B204D3"/>
    <w:rsid w:val="00B2223A"/>
    <w:rsid w:val="00B30ECF"/>
    <w:rsid w:val="00B31206"/>
    <w:rsid w:val="00B600FC"/>
    <w:rsid w:val="00B635AA"/>
    <w:rsid w:val="00B72D22"/>
    <w:rsid w:val="00B9021B"/>
    <w:rsid w:val="00B96228"/>
    <w:rsid w:val="00B965F1"/>
    <w:rsid w:val="00C16AC8"/>
    <w:rsid w:val="00C2070E"/>
    <w:rsid w:val="00C75966"/>
    <w:rsid w:val="00C96742"/>
    <w:rsid w:val="00CA4FDD"/>
    <w:rsid w:val="00CA77DE"/>
    <w:rsid w:val="00CC7411"/>
    <w:rsid w:val="00CD7006"/>
    <w:rsid w:val="00CD7930"/>
    <w:rsid w:val="00CF00DB"/>
    <w:rsid w:val="00D1483D"/>
    <w:rsid w:val="00D27259"/>
    <w:rsid w:val="00D303BE"/>
    <w:rsid w:val="00D52F83"/>
    <w:rsid w:val="00D53713"/>
    <w:rsid w:val="00D56F34"/>
    <w:rsid w:val="00D57887"/>
    <w:rsid w:val="00D65400"/>
    <w:rsid w:val="00D70F0C"/>
    <w:rsid w:val="00D7300A"/>
    <w:rsid w:val="00D7549A"/>
    <w:rsid w:val="00DA378A"/>
    <w:rsid w:val="00DC77DE"/>
    <w:rsid w:val="00E171E2"/>
    <w:rsid w:val="00E17676"/>
    <w:rsid w:val="00E35B9D"/>
    <w:rsid w:val="00E410B9"/>
    <w:rsid w:val="00E4593D"/>
    <w:rsid w:val="00E52DD7"/>
    <w:rsid w:val="00E73183"/>
    <w:rsid w:val="00E96CD9"/>
    <w:rsid w:val="00EB255D"/>
    <w:rsid w:val="00EB33FD"/>
    <w:rsid w:val="00EB4B2A"/>
    <w:rsid w:val="00EC3D8E"/>
    <w:rsid w:val="00EC6153"/>
    <w:rsid w:val="00ED6018"/>
    <w:rsid w:val="00ED6492"/>
    <w:rsid w:val="00EE54C0"/>
    <w:rsid w:val="00EE639B"/>
    <w:rsid w:val="00EF4BF7"/>
    <w:rsid w:val="00F75881"/>
    <w:rsid w:val="00FA0E57"/>
    <w:rsid w:val="00FC5064"/>
    <w:rsid w:val="00FD727A"/>
    <w:rsid w:val="00FE0F57"/>
    <w:rsid w:val="00FF22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07BA"/>
  <w15:docId w15:val="{684ABD12-2ACC-46EF-B667-AA84D8FE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link w:val="Otsikko3Char"/>
    <w:uiPriority w:val="9"/>
    <w:qFormat/>
    <w:rsid w:val="00E4593D"/>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7C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7C59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C5999"/>
    <w:rPr>
      <w:rFonts w:ascii="Tahoma" w:hAnsi="Tahoma" w:cs="Tahoma"/>
      <w:sz w:val="16"/>
      <w:szCs w:val="16"/>
    </w:rPr>
  </w:style>
  <w:style w:type="character" w:styleId="Hyperlinkki">
    <w:name w:val="Hyperlink"/>
    <w:basedOn w:val="Kappaleenoletusfontti"/>
    <w:uiPriority w:val="99"/>
    <w:unhideWhenUsed/>
    <w:rsid w:val="007C5999"/>
    <w:rPr>
      <w:color w:val="0000FF"/>
      <w:u w:val="single"/>
    </w:rPr>
  </w:style>
  <w:style w:type="paragraph" w:customStyle="1" w:styleId="front">
    <w:name w:val="front"/>
    <w:basedOn w:val="Normaali"/>
    <w:rsid w:val="00513ED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9"/>
    <w:rsid w:val="00E4593D"/>
    <w:rPr>
      <w:rFonts w:ascii="Times New Roman" w:eastAsia="Times New Roman" w:hAnsi="Times New Roman" w:cs="Times New Roman"/>
      <w:b/>
      <w:bCs/>
      <w:sz w:val="27"/>
      <w:szCs w:val="27"/>
      <w:lang w:eastAsia="fi-FI"/>
    </w:rPr>
  </w:style>
  <w:style w:type="paragraph" w:customStyle="1" w:styleId="xmsonormal">
    <w:name w:val="x_msonormal"/>
    <w:basedOn w:val="Normaali"/>
    <w:rsid w:val="00354ED5"/>
    <w:pPr>
      <w:spacing w:after="0" w:line="240" w:lineRule="auto"/>
    </w:pPr>
    <w:rPr>
      <w:rFonts w:ascii="Calibri" w:hAnsi="Calibri" w:cs="Calibri"/>
      <w:lang w:eastAsia="fi-FI"/>
    </w:rPr>
  </w:style>
  <w:style w:type="character" w:styleId="Ratkaisematonmaininta">
    <w:name w:val="Unresolved Mention"/>
    <w:basedOn w:val="Kappaleenoletusfontti"/>
    <w:uiPriority w:val="99"/>
    <w:semiHidden/>
    <w:unhideWhenUsed/>
    <w:rsid w:val="001D2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4080">
      <w:bodyDiv w:val="1"/>
      <w:marLeft w:val="0"/>
      <w:marRight w:val="0"/>
      <w:marTop w:val="0"/>
      <w:marBottom w:val="0"/>
      <w:divBdr>
        <w:top w:val="none" w:sz="0" w:space="0" w:color="auto"/>
        <w:left w:val="none" w:sz="0" w:space="0" w:color="auto"/>
        <w:bottom w:val="none" w:sz="0" w:space="0" w:color="auto"/>
        <w:right w:val="none" w:sz="0" w:space="0" w:color="auto"/>
      </w:divBdr>
    </w:div>
    <w:div w:id="261307899">
      <w:bodyDiv w:val="1"/>
      <w:marLeft w:val="0"/>
      <w:marRight w:val="0"/>
      <w:marTop w:val="0"/>
      <w:marBottom w:val="0"/>
      <w:divBdr>
        <w:top w:val="none" w:sz="0" w:space="0" w:color="auto"/>
        <w:left w:val="none" w:sz="0" w:space="0" w:color="auto"/>
        <w:bottom w:val="none" w:sz="0" w:space="0" w:color="auto"/>
        <w:right w:val="none" w:sz="0" w:space="0" w:color="auto"/>
      </w:divBdr>
    </w:div>
    <w:div w:id="1337726618">
      <w:bodyDiv w:val="1"/>
      <w:marLeft w:val="0"/>
      <w:marRight w:val="0"/>
      <w:marTop w:val="0"/>
      <w:marBottom w:val="0"/>
      <w:divBdr>
        <w:top w:val="none" w:sz="0" w:space="0" w:color="auto"/>
        <w:left w:val="none" w:sz="0" w:space="0" w:color="auto"/>
        <w:bottom w:val="none" w:sz="0" w:space="0" w:color="auto"/>
        <w:right w:val="none" w:sz="0" w:space="0" w:color="auto"/>
      </w:divBdr>
    </w:div>
    <w:div w:id="1415737017">
      <w:bodyDiv w:val="1"/>
      <w:marLeft w:val="0"/>
      <w:marRight w:val="0"/>
      <w:marTop w:val="0"/>
      <w:marBottom w:val="0"/>
      <w:divBdr>
        <w:top w:val="none" w:sz="0" w:space="0" w:color="auto"/>
        <w:left w:val="none" w:sz="0" w:space="0" w:color="auto"/>
        <w:bottom w:val="none" w:sz="0" w:space="0" w:color="auto"/>
        <w:right w:val="none" w:sz="0" w:space="0" w:color="auto"/>
      </w:divBdr>
    </w:div>
    <w:div w:id="1526284066">
      <w:bodyDiv w:val="1"/>
      <w:marLeft w:val="0"/>
      <w:marRight w:val="0"/>
      <w:marTop w:val="0"/>
      <w:marBottom w:val="0"/>
      <w:divBdr>
        <w:top w:val="none" w:sz="0" w:space="0" w:color="auto"/>
        <w:left w:val="none" w:sz="0" w:space="0" w:color="auto"/>
        <w:bottom w:val="none" w:sz="0" w:space="0" w:color="auto"/>
        <w:right w:val="none" w:sz="0" w:space="0" w:color="auto"/>
      </w:divBdr>
    </w:div>
    <w:div w:id="1806658276">
      <w:bodyDiv w:val="1"/>
      <w:marLeft w:val="0"/>
      <w:marRight w:val="0"/>
      <w:marTop w:val="0"/>
      <w:marBottom w:val="0"/>
      <w:divBdr>
        <w:top w:val="none" w:sz="0" w:space="0" w:color="auto"/>
        <w:left w:val="none" w:sz="0" w:space="0" w:color="auto"/>
        <w:bottom w:val="none" w:sz="0" w:space="0" w:color="auto"/>
        <w:right w:val="none" w:sz="0" w:space="0" w:color="auto"/>
      </w:divBdr>
    </w:div>
    <w:div w:id="2006736991">
      <w:bodyDiv w:val="1"/>
      <w:marLeft w:val="0"/>
      <w:marRight w:val="0"/>
      <w:marTop w:val="0"/>
      <w:marBottom w:val="0"/>
      <w:divBdr>
        <w:top w:val="none" w:sz="0" w:space="0" w:color="auto"/>
        <w:left w:val="none" w:sz="0" w:space="0" w:color="auto"/>
        <w:bottom w:val="none" w:sz="0" w:space="0" w:color="auto"/>
        <w:right w:val="none" w:sz="0" w:space="0" w:color="auto"/>
      </w:divBdr>
    </w:div>
    <w:div w:id="2040547693">
      <w:bodyDiv w:val="1"/>
      <w:marLeft w:val="0"/>
      <w:marRight w:val="0"/>
      <w:marTop w:val="0"/>
      <w:marBottom w:val="0"/>
      <w:divBdr>
        <w:top w:val="none" w:sz="0" w:space="0" w:color="auto"/>
        <w:left w:val="none" w:sz="0" w:space="0" w:color="auto"/>
        <w:bottom w:val="none" w:sz="0" w:space="0" w:color="auto"/>
        <w:right w:val="none" w:sz="0" w:space="0" w:color="auto"/>
      </w:divBdr>
    </w:div>
    <w:div w:id="20896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4437</Characters>
  <Application>Microsoft Office Word</Application>
  <DocSecurity>0</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Hely Raivola</dc:creator>
  <cp:lastModifiedBy>Katariina Hyvärinen</cp:lastModifiedBy>
  <cp:revision>2</cp:revision>
  <cp:lastPrinted>2020-02-25T06:10:00Z</cp:lastPrinted>
  <dcterms:created xsi:type="dcterms:W3CDTF">2021-01-29T08:33:00Z</dcterms:created>
  <dcterms:modified xsi:type="dcterms:W3CDTF">2021-01-29T08:33:00Z</dcterms:modified>
</cp:coreProperties>
</file>